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15, 2022</w:t>
        <w:tab/>
        <w:t xml:space="preserve"> </w:t>
        <w:tab/>
        <w:t xml:space="preserve">Isaiah 29:10-14</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Mobilized Hearts</w:t>
      </w:r>
    </w:p>
    <w:p w:rsidR="00000000" w:rsidDel="00000000" w:rsidP="00000000" w:rsidRDefault="00000000" w:rsidRPr="00000000" w14:paraId="00000003">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Isaiah 29:10-14 </w:t>
      </w:r>
      <w:r w:rsidDel="00000000" w:rsidR="00000000" w:rsidRPr="00000000">
        <w:rPr>
          <w:rFonts w:ascii="Times New Roman" w:cs="Times New Roman" w:eastAsia="Times New Roman" w:hAnsi="Times New Roman"/>
          <w:b w:val="1"/>
          <w:i w:val="1"/>
          <w:sz w:val="24"/>
          <w:szCs w:val="24"/>
          <w:vertAlign w:val="superscript"/>
          <w:rtl w:val="0"/>
        </w:rPr>
        <w:t xml:space="preserve">NRSV</w:t>
      </w:r>
    </w:p>
    <w:p w:rsidR="00000000" w:rsidDel="00000000" w:rsidP="00000000" w:rsidRDefault="00000000" w:rsidRPr="00000000" w14:paraId="00000005">
      <w:pPr>
        <w:spacing w:line="36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(10)</w:t>
      </w:r>
      <w:r w:rsidDel="00000000" w:rsidR="00000000" w:rsidRPr="00000000">
        <w:rPr>
          <w:rFonts w:ascii="Times New Roman" w:cs="Times New Roman" w:eastAsia="Times New Roman" w:hAnsi="Times New Roman"/>
          <w:i w:val="1"/>
          <w:sz w:val="24"/>
          <w:szCs w:val="24"/>
          <w:rtl w:val="0"/>
        </w:rPr>
        <w:t xml:space="preserve">For the LORD has poured out upon you a spirit of deep sleep; he has closed your eyes, you prophets, and covered your heads, you seers.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vision of all this has become for you like the words of a sealed document. If it is given to those who can read, with the command, "Read this," they say, "We cannot, for it is sealed."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if it is given to those who cannot read, saying, "Read this," they say, "We cannot read."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Lord said: Because these people draw near with their mouths and honor me with their lips, while their hearts are far from me, and their worship of me is a human commandment learned by rote;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 I will again do amazing things with this people, shocking and amazing. The wisdom of their wise shall perish, and the discernment of the discerning shall be hidden.</w:t>
      </w:r>
    </w:p>
    <w:p w:rsidR="00000000" w:rsidDel="00000000" w:rsidP="00000000" w:rsidRDefault="00000000" w:rsidRPr="00000000" w14:paraId="00000006">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should we do when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lose intensity for Christ?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is what draws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back to God.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knees engage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to connect to the heart of God.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knees are connected to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told his disciples to wait </w:t>
      </w:r>
      <w:r w:rsidDel="00000000" w:rsidR="00000000" w:rsidRPr="00000000">
        <w:rPr>
          <w:rFonts w:ascii="Times New Roman" w:cs="Times New Roman" w:eastAsia="Times New Roman" w:hAnsi="Times New Roman"/>
          <w:b w:val="1"/>
          <w:i w:val="1"/>
          <w:sz w:val="24"/>
          <w:szCs w:val="24"/>
          <w:u w:val="single"/>
          <w:rtl w:val="0"/>
        </w:rPr>
        <w:t xml:space="preserve">UNTIL</w:t>
      </w:r>
      <w:r w:rsidDel="00000000" w:rsidR="00000000" w:rsidRPr="00000000">
        <w:rPr>
          <w:rFonts w:ascii="Times New Roman" w:cs="Times New Roman" w:eastAsia="Times New Roman" w:hAnsi="Times New Roman"/>
          <w:sz w:val="24"/>
          <w:szCs w:val="24"/>
          <w:rtl w:val="0"/>
        </w:rPr>
        <w:t xml:space="preserve"> they received the Spirit.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the church was born in a prayer gathering.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the Spirit transformed the disciple’s hearts.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to bold/speaking disciples.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Pentecost, the </w:t>
      </w:r>
      <w:r w:rsidDel="00000000" w:rsidR="00000000" w:rsidRPr="00000000">
        <w:rPr>
          <w:rFonts w:ascii="Times New Roman" w:cs="Times New Roman" w:eastAsia="Times New Roman" w:hAnsi="Times New Roman"/>
          <w:b w:val="1"/>
          <w:i w:val="1"/>
          <w:sz w:val="24"/>
          <w:szCs w:val="24"/>
          <w:u w:val="single"/>
          <w:rtl w:val="0"/>
        </w:rPr>
        <w:t xml:space="preserve">powerful</w:t>
      </w:r>
      <w:r w:rsidDel="00000000" w:rsidR="00000000" w:rsidRPr="00000000">
        <w:rPr>
          <w:rFonts w:ascii="Times New Roman" w:cs="Times New Roman" w:eastAsia="Times New Roman" w:hAnsi="Times New Roman"/>
          <w:sz w:val="24"/>
          <w:szCs w:val="24"/>
          <w:rtl w:val="0"/>
        </w:rPr>
        <w:t xml:space="preserve"> presence of God burst into the room!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transformation of their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by the Holy Spirit changed them from fearful/hiding disciples to bold/speaking disciples.</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were purified from the sin of self-centeredness.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of God filled them with a radical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transformation.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purified their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from that corrupting ambition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the power to free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Spirit that changed Peter’s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was being given to both Jews and Gentiles.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transformation was the most lasting effect of Pentecost.</w:t>
      </w:r>
      <w:r w:rsidDel="00000000" w:rsidR="00000000" w:rsidRPr="00000000">
        <w:rPr>
          <w:rtl w:val="0"/>
        </w:rPr>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that same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cleansing</w:t>
      </w:r>
      <w:r w:rsidDel="00000000" w:rsidR="00000000" w:rsidRPr="00000000">
        <w:rPr>
          <w:rFonts w:ascii="Times New Roman" w:cs="Times New Roman" w:eastAsia="Times New Roman" w:hAnsi="Times New Roman"/>
          <w:sz w:val="24"/>
          <w:szCs w:val="24"/>
          <w:rtl w:val="0"/>
        </w:rPr>
        <w:t xml:space="preserve"> work of the Holy Spirit.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an outpouring on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of the Holy Spirit.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 your knees and engage your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with the heart of God!</w:t>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Have you ever tried to work together with someone who didn’t have their heart in it?  It’s like the times when this guy finds himself grocery shopping with his wife. He likes being with his wife, but he doesn’t like grocery shopping!  She usually shops by herself, but there are those occasional times when he’s with her, and she needs to “stop and get a few things.” The next thing you know, she is reminded of a few more things that she needs “while they are here.” Meanwhile, he is mindlessly scooting along, pushing the grocery cart, and trying to entertain himself with his phone, hoping the battery doesn’t die. His heart is NOT in grocery shopping. </w:t>
      </w:r>
      <w:r w:rsidDel="00000000" w:rsidR="00000000" w:rsidRPr="00000000">
        <w:rPr>
          <w:rtl w:val="0"/>
        </w:rPr>
      </w:r>
    </w:p>
    <w:p w:rsidR="00000000" w:rsidDel="00000000" w:rsidP="00000000" w:rsidRDefault="00000000" w:rsidRPr="00000000" w14:paraId="0000001E">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that feeling? Have you been there? Times when you are present, but your heart is not in it. Have you ever felt that way in Church? You are present for the worship service, but your heart isn’t in it? I’ve been there. Perhaps we all have. No matter how gifted our worship team may be and no matter how engaging the speaker may be, sometimes our hearts and minds drift away to someplace else.  Church board members; how many times have you drifted off to some other place? Is there anybody here today, bold enough to admit to that? Don’t answer that… </w:t>
      </w:r>
    </w:p>
    <w:p w:rsidR="00000000" w:rsidDel="00000000" w:rsidP="00000000" w:rsidRDefault="00000000" w:rsidRPr="00000000" w14:paraId="0000001F">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I am getting at today is, “What are the things that distract you?” Maybe it’s the little kid in the row in front of me; Or the huge floral arrangement on Sister Sara’s hat? Maybe it is Brother Bill’s Comb-over, how many times can you swirl that clump of hair around? Maybe it’s the teen sitting in front of you whose clothes seem somewhat bizarre. Or maybe it’s the things that you have going on at home? How many are distracted by the fact you didn’t get the grass mowed and it needs it? How many are distracted by the pile of dirty laundry waiting for you at home? Does anybody get distracted by the bills that need to be paid in the next few days; or the bills that may be overdue? How about the fight you had with your spouse before leaving for church this morning? Can you relate to any of these distractions? </w:t>
      </w:r>
    </w:p>
    <w:p w:rsidR="00000000" w:rsidDel="00000000" w:rsidP="00000000" w:rsidRDefault="00000000" w:rsidRPr="00000000" w14:paraId="00000020">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So many concerns, some silly, some important, they distract our heart from being with God. Sometimes we are here, but we are not really here. One of my personal pet peeves, is trying to have a conversation with someone who can’t look up from their phone. They grunt out a response half-heartedly, but they certainly aren’t engaged. I know that bothers me, yet I have been guilty of the same offense. We like to be around someone who is present, whose heart is engaged. Nobody wants to feel ignored, unappreciated, and in some respects disrespected. No one wants to be around someone who treats them like that.</w:t>
      </w:r>
      <w:r w:rsidDel="00000000" w:rsidR="00000000" w:rsidRPr="00000000">
        <w:rPr>
          <w:rtl w:val="0"/>
        </w:rPr>
      </w:r>
    </w:p>
    <w:p w:rsidR="00000000" w:rsidDel="00000000" w:rsidP="00000000" w:rsidRDefault="00000000" w:rsidRPr="00000000" w14:paraId="00000021">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Let’s pause right there. Hold that thought. </w:t>
      </w:r>
      <w:r w:rsidDel="00000000" w:rsidR="00000000" w:rsidRPr="00000000">
        <w:rPr>
          <w:rFonts w:ascii="Times New Roman" w:cs="Times New Roman" w:eastAsia="Times New Roman" w:hAnsi="Times New Roman"/>
          <w:sz w:val="24"/>
          <w:szCs w:val="24"/>
          <w:rtl w:val="0"/>
        </w:rPr>
        <w:t xml:space="preserve">Let me ask you a question about God. Do you think God enjoys spending time with </w:t>
      </w:r>
      <w:r w:rsidDel="00000000" w:rsidR="00000000" w:rsidRPr="00000000">
        <w:rPr>
          <w:rFonts w:ascii="Times New Roman" w:cs="Times New Roman" w:eastAsia="Times New Roman" w:hAnsi="Times New Roman"/>
          <w:b w:val="1"/>
          <w:sz w:val="24"/>
          <w:szCs w:val="24"/>
          <w:rtl w:val="0"/>
        </w:rPr>
        <w:t xml:space="preserve">us </w:t>
      </w: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b w:val="1"/>
          <w:sz w:val="24"/>
          <w:szCs w:val="24"/>
          <w:rtl w:val="0"/>
        </w:rPr>
        <w:t xml:space="preserve">we </w:t>
      </w:r>
      <w:r w:rsidDel="00000000" w:rsidR="00000000" w:rsidRPr="00000000">
        <w:rPr>
          <w:rFonts w:ascii="Times New Roman" w:cs="Times New Roman" w:eastAsia="Times New Roman" w:hAnsi="Times New Roman"/>
          <w:sz w:val="24"/>
          <w:szCs w:val="24"/>
          <w:rtl w:val="0"/>
        </w:rPr>
        <w:t xml:space="preserve">have that very same kind of mindset? God knows when we come to Him with that feeling. When our hearts are wandering and drifting, and He actually reveals in the Bible that He doesn’t like it either. Join me as we share our passage today from Isaiah 29:10-14.</w:t>
      </w:r>
    </w:p>
    <w:p w:rsidR="00000000" w:rsidDel="00000000" w:rsidP="00000000" w:rsidRDefault="00000000" w:rsidRPr="00000000" w14:paraId="00000022">
      <w:pPr>
        <w:spacing w:after="120" w:line="276" w:lineRule="auto"/>
        <w:ind w:left="540" w:right="54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(10)</w:t>
      </w:r>
      <w:r w:rsidDel="00000000" w:rsidR="00000000" w:rsidRPr="00000000">
        <w:rPr>
          <w:rFonts w:ascii="Times New Roman" w:cs="Times New Roman" w:eastAsia="Times New Roman" w:hAnsi="Times New Roman"/>
          <w:i w:val="1"/>
          <w:sz w:val="24"/>
          <w:szCs w:val="24"/>
          <w:rtl w:val="0"/>
        </w:rPr>
        <w:t xml:space="preserve">For the LORD has poured out upon you a spirit of deep sleep; he has closed your eyes, you prophets, and covered your heads, you seers.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vision of all this has become for you like the words of a sealed document. If it is given to those who can read, with the command, "Read this," they say, "We cannot, for it is sealed."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if it is given to those who cannot read, saying, "Read this," they say, "We cannot read."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Lord said: Because these people draw near with their mouths and honor me with their lips, while their hearts are far from me, and their worship of me is a human commandment learned by rote;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 I will again do amazing things with this people, shocking and amazing. The wisdom of their wise shall perish, and the discernment of the discerning shall be hidden. </w:t>
      </w:r>
      <w:r w:rsidDel="00000000" w:rsidR="00000000" w:rsidRPr="00000000">
        <w:rPr>
          <w:rFonts w:ascii="Times New Roman" w:cs="Times New Roman" w:eastAsia="Times New Roman" w:hAnsi="Times New Roman"/>
          <w:i w:val="1"/>
          <w:sz w:val="24"/>
          <w:szCs w:val="24"/>
          <w:vertAlign w:val="superscript"/>
          <w:rtl w:val="0"/>
        </w:rPr>
        <w:t xml:space="preserve">Isaiah 29:10-14 NRSV  </w:t>
      </w:r>
      <w:r w:rsidDel="00000000" w:rsidR="00000000" w:rsidRPr="00000000">
        <w:rPr>
          <w:rtl w:val="0"/>
        </w:rPr>
      </w:r>
    </w:p>
    <w:p w:rsidR="00000000" w:rsidDel="00000000" w:rsidP="00000000" w:rsidRDefault="00000000" w:rsidRPr="00000000" w14:paraId="00000023">
      <w:pPr>
        <w:spacing w:after="120" w:line="276"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may be able to conceal our drifting hearts from others, but we can’t hide it from God. In the Old Testament book of Isaiah, the prophet wrote, </w:t>
      </w:r>
      <w:r w:rsidDel="00000000" w:rsidR="00000000" w:rsidRPr="00000000">
        <w:rPr>
          <w:rFonts w:ascii="Times New Roman" w:cs="Times New Roman" w:eastAsia="Times New Roman" w:hAnsi="Times New Roman"/>
          <w:b w:val="1"/>
          <w:i w:val="1"/>
          <w:sz w:val="24"/>
          <w:szCs w:val="24"/>
          <w:rtl w:val="0"/>
        </w:rPr>
        <w:t xml:space="preserve">“The Lord says: “These people come near to me with their mouth and honor me with their lips, but their hearts are far from me. Their worship of me is based on merely human rules they have been taught.” </w:t>
      </w:r>
      <w:r w:rsidDel="00000000" w:rsidR="00000000" w:rsidRPr="00000000">
        <w:rPr>
          <w:rFonts w:ascii="Times New Roman" w:cs="Times New Roman" w:eastAsia="Times New Roman" w:hAnsi="Times New Roman"/>
          <w:b w:val="1"/>
          <w:i w:val="1"/>
          <w:sz w:val="24"/>
          <w:szCs w:val="24"/>
          <w:vertAlign w:val="superscript"/>
          <w:rtl w:val="0"/>
        </w:rPr>
        <w:t xml:space="preserve">(Isaiah 29:13, NIV)</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 a commentary! God doesn’t want us to just go through the motions; He doesn’t want us to offer up half-hearted worship that is disconnected and passionless. God wants our hearts; all of it, everything. We can tell this is a really important truth because, during Jesus’ earthly ministry, He repeated this same passage from Isaiah, </w:t>
      </w:r>
      <w:r w:rsidDel="00000000" w:rsidR="00000000" w:rsidRPr="00000000">
        <w:rPr>
          <w:rFonts w:ascii="Times New Roman" w:cs="Times New Roman" w:eastAsia="Times New Roman" w:hAnsi="Times New Roman"/>
          <w:b w:val="1"/>
          <w:i w:val="1"/>
          <w:sz w:val="24"/>
          <w:szCs w:val="24"/>
          <w:rtl w:val="0"/>
        </w:rPr>
        <w:t xml:space="preserve">“‘These people honor me with their lips, but their hearts are far from me” </w:t>
      </w:r>
      <w:r w:rsidDel="00000000" w:rsidR="00000000" w:rsidRPr="00000000">
        <w:rPr>
          <w:rFonts w:ascii="Times New Roman" w:cs="Times New Roman" w:eastAsia="Times New Roman" w:hAnsi="Times New Roman"/>
          <w:b w:val="1"/>
          <w:i w:val="1"/>
          <w:sz w:val="24"/>
          <w:szCs w:val="24"/>
          <w:vertAlign w:val="superscript"/>
          <w:rtl w:val="0"/>
        </w:rPr>
        <w:t xml:space="preserve">(Matthew 15:8, NIV)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knew that their hearts were not “in it.” He knew what others were thinking. Luke records the fact that </w:t>
      </w:r>
      <w:r w:rsidDel="00000000" w:rsidR="00000000" w:rsidRPr="00000000">
        <w:rPr>
          <w:rFonts w:ascii="Times New Roman" w:cs="Times New Roman" w:eastAsia="Times New Roman" w:hAnsi="Times New Roman"/>
          <w:b w:val="1"/>
          <w:i w:val="1"/>
          <w:sz w:val="24"/>
          <w:szCs w:val="24"/>
          <w:rtl w:val="0"/>
        </w:rPr>
        <w:t xml:space="preserve">“Jesus knew their thoughts” </w:t>
      </w:r>
      <w:r w:rsidDel="00000000" w:rsidR="00000000" w:rsidRPr="00000000">
        <w:rPr>
          <w:rFonts w:ascii="Times New Roman" w:cs="Times New Roman" w:eastAsia="Times New Roman" w:hAnsi="Times New Roman"/>
          <w:b w:val="1"/>
          <w:i w:val="1"/>
          <w:sz w:val="24"/>
          <w:szCs w:val="24"/>
          <w:vertAlign w:val="superscript"/>
          <w:rtl w:val="0"/>
        </w:rPr>
        <w:t xml:space="preserve">(Luke 11:17 NIV)</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doubt, Jesus peers deep into our souls as well and knows what is really going on inside each one of us. The apostle Paul reminds us that the Spirit of God </w:t>
      </w:r>
      <w:r w:rsidDel="00000000" w:rsidR="00000000" w:rsidRPr="00000000">
        <w:rPr>
          <w:rFonts w:ascii="Times New Roman" w:cs="Times New Roman" w:eastAsia="Times New Roman" w:hAnsi="Times New Roman"/>
          <w:b w:val="1"/>
          <w:i w:val="1"/>
          <w:sz w:val="24"/>
          <w:szCs w:val="24"/>
          <w:rtl w:val="0"/>
        </w:rPr>
        <w:t xml:space="preserve">“searches our hearts” </w:t>
      </w:r>
      <w:r w:rsidDel="00000000" w:rsidR="00000000" w:rsidRPr="00000000">
        <w:rPr>
          <w:rFonts w:ascii="Times New Roman" w:cs="Times New Roman" w:eastAsia="Times New Roman" w:hAnsi="Times New Roman"/>
          <w:b w:val="1"/>
          <w:i w:val="1"/>
          <w:sz w:val="24"/>
          <w:szCs w:val="24"/>
          <w:vertAlign w:val="superscript"/>
          <w:rtl w:val="0"/>
        </w:rPr>
        <w:t xml:space="preserve">(Romans 8:27, NIV)</w:t>
      </w:r>
      <w:r w:rsidDel="00000000" w:rsidR="00000000" w:rsidRPr="00000000">
        <w:rPr>
          <w:rFonts w:ascii="Times New Roman" w:cs="Times New Roman" w:eastAsia="Times New Roman" w:hAnsi="Times New Roman"/>
          <w:sz w:val="24"/>
          <w:szCs w:val="24"/>
          <w:rtl w:val="0"/>
        </w:rPr>
        <w:t xml:space="preserve">. He knows if our heart is “in it” or not. So, with all this in mind, </w:t>
      </w:r>
      <w:r w:rsidDel="00000000" w:rsidR="00000000" w:rsidRPr="00000000">
        <w:rPr>
          <w:rFonts w:ascii="Times New Roman" w:cs="Times New Roman" w:eastAsia="Times New Roman" w:hAnsi="Times New Roman"/>
          <w:sz w:val="24"/>
          <w:szCs w:val="24"/>
          <w:highlight w:val="yellow"/>
          <w:rtl w:val="0"/>
        </w:rPr>
        <w:t xml:space="preserve">what should we do when we begin to notice that our hearts are losing intensity for Christ and wandering off?</w:t>
      </w:r>
      <w:r w:rsidDel="00000000" w:rsidR="00000000" w:rsidRPr="00000000">
        <w:rPr>
          <w:rFonts w:ascii="Times New Roman" w:cs="Times New Roman" w:eastAsia="Times New Roman" w:hAnsi="Times New Roman"/>
          <w:sz w:val="24"/>
          <w:szCs w:val="24"/>
          <w:rtl w:val="0"/>
        </w:rPr>
        <w:t xml:space="preserve"> The Bible tells us that </w:t>
      </w:r>
      <w:r w:rsidDel="00000000" w:rsidR="00000000" w:rsidRPr="00000000">
        <w:rPr>
          <w:rFonts w:ascii="Times New Roman" w:cs="Times New Roman" w:eastAsia="Times New Roman" w:hAnsi="Times New Roman"/>
          <w:sz w:val="24"/>
          <w:szCs w:val="24"/>
          <w:highlight w:val="yellow"/>
          <w:rtl w:val="0"/>
        </w:rPr>
        <w:t xml:space="preserve">prayer is what draws our hearts back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Our knees engage our hearts to connect to the heart of God.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find your heart is not “in it,” then it’s time for some “knee-action” – humbling ourselves before God in prayer. That’s what we will be learning through this prayer journey.  </w:t>
      </w:r>
    </w:p>
    <w:p w:rsidR="00000000" w:rsidDel="00000000" w:rsidP="00000000" w:rsidRDefault="00000000" w:rsidRPr="00000000" w14:paraId="0000002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Our knees are connected to our hearts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That’s why God wants us to pray because He wants to be closely connected to our hearts. He wants to become our focus, so we can follow Him with our whole heart! He doesn’t just want you to just be present. He doesn’t want you to just “go through the motions.” God wants you to put your heart into your relationship with Him. As we engage in sincere prayer, we will find that our hearts get connected to God. Connecting to God’s heart begins to transform OUR heart. That’s the way prayer works. Prayer is heart work. </w:t>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Pentecost: </w:t>
      </w:r>
      <w:r w:rsidDel="00000000" w:rsidR="00000000" w:rsidRPr="00000000">
        <w:rPr>
          <w:rFonts w:ascii="Times New Roman" w:cs="Times New Roman" w:eastAsia="Times New Roman" w:hAnsi="Times New Roman"/>
          <w:sz w:val="24"/>
          <w:szCs w:val="24"/>
          <w:rtl w:val="0"/>
        </w:rPr>
        <w:t xml:space="preserve">That’s why </w:t>
      </w:r>
      <w:r w:rsidDel="00000000" w:rsidR="00000000" w:rsidRPr="00000000">
        <w:rPr>
          <w:rFonts w:ascii="Times New Roman" w:cs="Times New Roman" w:eastAsia="Times New Roman" w:hAnsi="Times New Roman"/>
          <w:sz w:val="24"/>
          <w:szCs w:val="24"/>
          <w:highlight w:val="yellow"/>
          <w:rtl w:val="0"/>
        </w:rPr>
        <w:t xml:space="preserve">Jesus told his disciples to wait in Jerusalem UNTIL they received the gift of the Spirit</w:t>
      </w:r>
      <w:r w:rsidDel="00000000" w:rsidR="00000000" w:rsidRPr="00000000">
        <w:rPr>
          <w:rFonts w:ascii="Times New Roman" w:cs="Times New Roman" w:eastAsia="Times New Roman" w:hAnsi="Times New Roman"/>
          <w:sz w:val="24"/>
          <w:szCs w:val="24"/>
          <w:rtl w:val="0"/>
        </w:rPr>
        <w:t xml:space="preserve">. Before they jumped into the good work God had for them, their hearts had to be connected to His and transformed in that sacred space. Their hearts had to be in it if they were every going to enjoy and accomplish the transformative Kingdom work that God was preparing them for. The Holy Spirit descended on the group as they were assembled in the Upper Room. </w:t>
      </w:r>
    </w:p>
    <w:p w:rsidR="00000000" w:rsidDel="00000000" w:rsidP="00000000" w:rsidRDefault="00000000" w:rsidRPr="00000000" w14:paraId="00000028">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power of the church was born that day in a prayer gathering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we want the Holy Spirit to come in His transforming power, we need to gather in prayer and ask for His presence to fill us. Once the disciples humbled themselves through the knee-action of prayer, they connect with the heart of God and experience a transformation </w:t>
      </w:r>
      <w:r w:rsidDel="00000000" w:rsidR="00000000" w:rsidRPr="00000000">
        <w:rPr>
          <w:rFonts w:ascii="Times New Roman" w:cs="Times New Roman" w:eastAsia="Times New Roman" w:hAnsi="Times New Roman"/>
          <w:sz w:val="24"/>
          <w:szCs w:val="24"/>
          <w:vertAlign w:val="superscript"/>
          <w:rtl w:val="0"/>
        </w:rPr>
        <w:t xml:space="preserve">(Acts 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This power of the Spirit transformed the disciple’s hearts and empowered their speech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Two key things radically changed in that moment: </w:t>
      </w:r>
    </w:p>
    <w:p w:rsidR="00000000" w:rsidDel="00000000" w:rsidP="00000000" w:rsidRDefault="00000000" w:rsidRPr="00000000" w14:paraId="00000029">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They were transformed from fearful/hiding disciples to bold/speaking disciples</w:t>
      </w:r>
      <w:r w:rsidDel="00000000" w:rsidR="00000000" w:rsidRPr="00000000">
        <w:rPr>
          <w:rFonts w:ascii="Times New Roman" w:cs="Times New Roman" w:eastAsia="Times New Roman" w:hAnsi="Times New Roman"/>
          <w:sz w:val="24"/>
          <w:szCs w:val="24"/>
          <w:rtl w:val="0"/>
        </w:rPr>
        <w:t xml:space="preserve">. After Jesus was crucified and buried, the disciples were afraid and secretly huddled together in a secure location.  </w:t>
      </w:r>
      <w:r w:rsidDel="00000000" w:rsidR="00000000" w:rsidRPr="00000000">
        <w:rPr>
          <w:rFonts w:ascii="Times New Roman" w:cs="Times New Roman" w:eastAsia="Times New Roman" w:hAnsi="Times New Roman"/>
          <w:b w:val="1"/>
          <w:i w:val="1"/>
          <w:sz w:val="24"/>
          <w:szCs w:val="24"/>
          <w:rtl w:val="0"/>
        </w:rPr>
        <w:t xml:space="preserve">John 20:19 records, “On the evening of that first day of the week, when the disciples were together, with the doors locked for fear of the Jews.” </w:t>
      </w:r>
      <w:r w:rsidDel="00000000" w:rsidR="00000000" w:rsidRPr="00000000">
        <w:rPr>
          <w:rFonts w:ascii="Times New Roman" w:cs="Times New Roman" w:eastAsia="Times New Roman" w:hAnsi="Times New Roman"/>
          <w:sz w:val="24"/>
          <w:szCs w:val="24"/>
          <w:rtl w:val="0"/>
        </w:rPr>
        <w:t xml:space="preserve">I don’t think we often understand the gravity the disciples felt in those days following the crucifixion. The religious leaders they had spent their lives looking up to, and some were even related to, just hunted down and murdered their best friend and spiritual leader. Their entire vision for what their future and the future of their nation would look like was wrapped up in who they thought Jesus would be as a deliverer and conqueror. Yet they just watched the same old powers of the religious elite and the Roman Government destroy everything. The disciples were afraid. Hiding in fear that they would be the next target for political assassination. </w:t>
      </w:r>
    </w:p>
    <w:p w:rsidR="00000000" w:rsidDel="00000000" w:rsidP="00000000" w:rsidRDefault="00000000" w:rsidRPr="00000000" w14:paraId="0000002A">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afraid. Convinced that years of their lives had been wasted and that there was no possible future for them. And somehow, beyond their wildest understanding, Jesus had been raised from the dead and promised that He wasn’t through with them. That scared them too. In order to move forward they would have to face all of those fears and trust in a leader who wasn’t physically present with them anymore. They were deeply afraid. </w:t>
      </w:r>
    </w:p>
    <w:p w:rsidR="00000000" w:rsidDel="00000000" w:rsidP="00000000" w:rsidRDefault="00000000" w:rsidRPr="00000000" w14:paraId="0000002B">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w:t>
      </w:r>
      <w:r w:rsidDel="00000000" w:rsidR="00000000" w:rsidRPr="00000000">
        <w:rPr>
          <w:rFonts w:ascii="Times New Roman" w:cs="Times New Roman" w:eastAsia="Times New Roman" w:hAnsi="Times New Roman"/>
          <w:sz w:val="24"/>
          <w:szCs w:val="24"/>
          <w:highlight w:val="yellow"/>
          <w:rtl w:val="0"/>
        </w:rPr>
        <w:t xml:space="preserve">on the day of Pentecost</w:t>
      </w:r>
      <w:r w:rsidDel="00000000" w:rsidR="00000000" w:rsidRPr="00000000">
        <w:rPr>
          <w:rFonts w:ascii="Times New Roman" w:cs="Times New Roman" w:eastAsia="Times New Roman" w:hAnsi="Times New Roman"/>
          <w:sz w:val="24"/>
          <w:szCs w:val="24"/>
          <w:rtl w:val="0"/>
        </w:rPr>
        <w:t xml:space="preserve">, after the 120 disciples had spent 10 days waiting in prayer for the promised gift of the Holy Spirit, </w:t>
      </w:r>
      <w:r w:rsidDel="00000000" w:rsidR="00000000" w:rsidRPr="00000000">
        <w:rPr>
          <w:rFonts w:ascii="Times New Roman" w:cs="Times New Roman" w:eastAsia="Times New Roman" w:hAnsi="Times New Roman"/>
          <w:sz w:val="24"/>
          <w:szCs w:val="24"/>
          <w:highlight w:val="yellow"/>
          <w:rtl w:val="0"/>
        </w:rPr>
        <w:t xml:space="preserve">the powerful presence of God burst into the room</w:t>
      </w:r>
      <w:r w:rsidDel="00000000" w:rsidR="00000000" w:rsidRPr="00000000">
        <w:rPr>
          <w:rFonts w:ascii="Times New Roman" w:cs="Times New Roman" w:eastAsia="Times New Roman" w:hAnsi="Times New Roman"/>
          <w:sz w:val="24"/>
          <w:szCs w:val="24"/>
          <w:rtl w:val="0"/>
        </w:rPr>
        <w:t xml:space="preserve">! The disciples emerged from the Upper Room with great boldness, proclaiming the mighty acts of God to the very people they once feared! </w:t>
      </w:r>
    </w:p>
    <w:p w:rsidR="00000000" w:rsidDel="00000000" w:rsidP="00000000" w:rsidRDefault="00000000" w:rsidRPr="00000000" w14:paraId="0000002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happened? </w:t>
      </w:r>
      <w:r w:rsidDel="00000000" w:rsidR="00000000" w:rsidRPr="00000000">
        <w:rPr>
          <w:rFonts w:ascii="Times New Roman" w:cs="Times New Roman" w:eastAsia="Times New Roman" w:hAnsi="Times New Roman"/>
          <w:sz w:val="24"/>
          <w:szCs w:val="24"/>
          <w:highlight w:val="yellow"/>
          <w:rtl w:val="0"/>
        </w:rPr>
        <w:t xml:space="preserve">What changed them from fearful/hiding disciples to bold/speaking disciples?</w:t>
      </w:r>
      <w:r w:rsidDel="00000000" w:rsidR="00000000" w:rsidRPr="00000000">
        <w:rPr>
          <w:rFonts w:ascii="Times New Roman" w:cs="Times New Roman" w:eastAsia="Times New Roman" w:hAnsi="Times New Roman"/>
          <w:sz w:val="24"/>
          <w:szCs w:val="24"/>
          <w:rtl w:val="0"/>
        </w:rPr>
        <w:t xml:space="preserve"> It was </w:t>
      </w:r>
      <w:r w:rsidDel="00000000" w:rsidR="00000000" w:rsidRPr="00000000">
        <w:rPr>
          <w:rFonts w:ascii="Times New Roman" w:cs="Times New Roman" w:eastAsia="Times New Roman" w:hAnsi="Times New Roman"/>
          <w:sz w:val="24"/>
          <w:szCs w:val="24"/>
          <w:highlight w:val="yellow"/>
          <w:rtl w:val="0"/>
        </w:rPr>
        <w:t xml:space="preserve">the transformation of their hearts by the Holy Spirit</w:t>
      </w:r>
      <w:r w:rsidDel="00000000" w:rsidR="00000000" w:rsidRPr="00000000">
        <w:rPr>
          <w:rFonts w:ascii="Times New Roman" w:cs="Times New Roman" w:eastAsia="Times New Roman" w:hAnsi="Times New Roman"/>
          <w:sz w:val="24"/>
          <w:szCs w:val="24"/>
          <w:rtl w:val="0"/>
        </w:rPr>
        <w:t xml:space="preserve">! That morning, the disciples flooded out of the Upper Room and spoke the glories of God boldly in languages they had never learned. This was the beginning of the movement of God across the world as He mobilized His Church to achieve His mission. It was a miracle of communication! But there was another miracle that was not as visible as the gift of languages and the boldness of speech. That second transformational work was a purification of their hearts.</w:t>
      </w:r>
    </w:p>
    <w:p w:rsidR="00000000" w:rsidDel="00000000" w:rsidP="00000000" w:rsidRDefault="00000000" w:rsidRPr="00000000" w14:paraId="0000002D">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Their hearts were purified from the sin of self-centeredness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Prior to this miracle, Jesus’ disciples were often caught in power-hungry arguments with one another about who was the greatest. Jesus had rebuked them a number of times for their argumentative hearts. “Jesus called them together and said, </w:t>
      </w:r>
      <w:r w:rsidDel="00000000" w:rsidR="00000000" w:rsidRPr="00000000">
        <w:rPr>
          <w:rFonts w:ascii="Times New Roman" w:cs="Times New Roman" w:eastAsia="Times New Roman" w:hAnsi="Times New Roman"/>
          <w:b w:val="1"/>
          <w:i w:val="1"/>
          <w:sz w:val="24"/>
          <w:szCs w:val="24"/>
          <w:rtl w:val="0"/>
        </w:rPr>
        <w:t xml:space="preserve">“You know that the rulers of the Gentiles lord it over them, and their high officials exercise authority over them. Not so with you. Instead, whoever wants to become great among you must be your servant, and whoever wants to be first must be your slave—just as the Son of Man did not come to be served, but to serve, and to give his life as a ransom for many”” </w:t>
      </w:r>
      <w:r w:rsidDel="00000000" w:rsidR="00000000" w:rsidRPr="00000000">
        <w:rPr>
          <w:rFonts w:ascii="Times New Roman" w:cs="Times New Roman" w:eastAsia="Times New Roman" w:hAnsi="Times New Roman"/>
          <w:b w:val="1"/>
          <w:i w:val="1"/>
          <w:sz w:val="24"/>
          <w:szCs w:val="24"/>
          <w:vertAlign w:val="superscript"/>
          <w:rtl w:val="0"/>
        </w:rPr>
        <w:t xml:space="preserve">(Matthew 20:25–28, NIV)</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E">
      <w:pPr>
        <w:spacing w:after="120"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disciple’s hearts were carnal, self-centered, self-seeking, and self-promoting. However, </w:t>
      </w:r>
      <w:r w:rsidDel="00000000" w:rsidR="00000000" w:rsidRPr="00000000">
        <w:rPr>
          <w:rFonts w:ascii="Times New Roman" w:cs="Times New Roman" w:eastAsia="Times New Roman" w:hAnsi="Times New Roman"/>
          <w:sz w:val="24"/>
          <w:szCs w:val="24"/>
          <w:highlight w:val="yellow"/>
          <w:rtl w:val="0"/>
        </w:rPr>
        <w:t xml:space="preserve">when the Spirit of God fell on them and filled them</w:t>
      </w:r>
      <w:r w:rsidDel="00000000" w:rsidR="00000000" w:rsidRPr="00000000">
        <w:rPr>
          <w:rFonts w:ascii="Times New Roman" w:cs="Times New Roman" w:eastAsia="Times New Roman" w:hAnsi="Times New Roman"/>
          <w:sz w:val="24"/>
          <w:szCs w:val="24"/>
          <w:rtl w:val="0"/>
        </w:rPr>
        <w:t xml:space="preserve"> on the Day of Pentecost, </w:t>
      </w:r>
      <w:r w:rsidDel="00000000" w:rsidR="00000000" w:rsidRPr="00000000">
        <w:rPr>
          <w:rFonts w:ascii="Times New Roman" w:cs="Times New Roman" w:eastAsia="Times New Roman" w:hAnsi="Times New Roman"/>
          <w:sz w:val="24"/>
          <w:szCs w:val="24"/>
          <w:highlight w:val="yellow"/>
          <w:rtl w:val="0"/>
        </w:rPr>
        <w:t xml:space="preserve">a radical heart transformation occurred</w:t>
      </w:r>
      <w:r w:rsidDel="00000000" w:rsidR="00000000" w:rsidRPr="00000000">
        <w:rPr>
          <w:rFonts w:ascii="Times New Roman" w:cs="Times New Roman" w:eastAsia="Times New Roman" w:hAnsi="Times New Roman"/>
          <w:sz w:val="24"/>
          <w:szCs w:val="24"/>
          <w:rtl w:val="0"/>
        </w:rPr>
        <w:t xml:space="preserve">. They were baptized with the Holy Spirit, and as a result of that baptism, </w:t>
      </w:r>
      <w:r w:rsidDel="00000000" w:rsidR="00000000" w:rsidRPr="00000000">
        <w:rPr>
          <w:rFonts w:ascii="Times New Roman" w:cs="Times New Roman" w:eastAsia="Times New Roman" w:hAnsi="Times New Roman"/>
          <w:sz w:val="24"/>
          <w:szCs w:val="24"/>
          <w:highlight w:val="yellow"/>
          <w:rtl w:val="0"/>
        </w:rPr>
        <w:t xml:space="preserve">God purified their hearts from that corrupting ambition</w:t>
      </w:r>
      <w:r w:rsidDel="00000000" w:rsidR="00000000" w:rsidRPr="00000000">
        <w:rPr>
          <w:rFonts w:ascii="Times New Roman" w:cs="Times New Roman" w:eastAsia="Times New Roman" w:hAnsi="Times New Roman"/>
          <w:sz w:val="24"/>
          <w:szCs w:val="24"/>
          <w:rtl w:val="0"/>
        </w:rPr>
        <w:t xml:space="preserve"> and cleansed their hearts from the disease of self-centeredness. What an incredibly powerful and hope-filled truth: </w:t>
      </w:r>
      <w:r w:rsidDel="00000000" w:rsidR="00000000" w:rsidRPr="00000000">
        <w:rPr>
          <w:rFonts w:ascii="Times New Roman" w:cs="Times New Roman" w:eastAsia="Times New Roman" w:hAnsi="Times New Roman"/>
          <w:sz w:val="24"/>
          <w:szCs w:val="24"/>
          <w:highlight w:val="yellow"/>
          <w:rtl w:val="0"/>
        </w:rPr>
        <w:t xml:space="preserve">God has the power to free our hearts from being self-centered, self-seeking, and self-promoting to God-centered and others-focused</w:t>
      </w:r>
      <w:r w:rsidDel="00000000" w:rsidR="00000000" w:rsidRPr="00000000">
        <w:rPr>
          <w:rFonts w:ascii="Times New Roman" w:cs="Times New Roman" w:eastAsia="Times New Roman" w:hAnsi="Times New Roman"/>
          <w:sz w:val="24"/>
          <w:szCs w:val="24"/>
          <w:rtl w:val="0"/>
        </w:rPr>
        <w:t xml:space="preserve">. That’s what happened in Acts chapter 2.</w:t>
      </w:r>
      <w:r w:rsidDel="00000000" w:rsidR="00000000" w:rsidRPr="00000000">
        <w:rPr>
          <w:rtl w:val="0"/>
        </w:rPr>
      </w:r>
    </w:p>
    <w:p w:rsidR="00000000" w:rsidDel="00000000" w:rsidP="00000000" w:rsidRDefault="00000000" w:rsidRPr="00000000" w14:paraId="0000002F">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fast forward in time from Day of Pentecost to Acts15. Here we find Peter reflecting back on the Day of Pentecost. He was reporting to the council of Elders in Jerusalem about how this same experience that the Jews had on the Day of Pentecost was also being experienced by the Gentiles. Prior to that, the Spirit was only given to Jewish believers; those in Abraham’s family line. </w:t>
      </w:r>
    </w:p>
    <w:p w:rsidR="00000000" w:rsidDel="00000000" w:rsidP="00000000" w:rsidRDefault="00000000" w:rsidRPr="00000000" w14:paraId="00000030">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had promised Abraham in </w:t>
      </w:r>
      <w:r w:rsidDel="00000000" w:rsidR="00000000" w:rsidRPr="00000000">
        <w:rPr>
          <w:rFonts w:ascii="Times New Roman" w:cs="Times New Roman" w:eastAsia="Times New Roman" w:hAnsi="Times New Roman"/>
          <w:b w:val="1"/>
          <w:i w:val="1"/>
          <w:sz w:val="24"/>
          <w:szCs w:val="24"/>
          <w:rtl w:val="0"/>
        </w:rPr>
        <w:t xml:space="preserve">Genesis 17:7, “I will establish my covenant as an everlasting covenant between me and you and your descendants after you for the generations to come, to be your God and the God of your descendants after you.” </w:t>
      </w:r>
      <w:r w:rsidDel="00000000" w:rsidR="00000000" w:rsidRPr="00000000">
        <w:rPr>
          <w:rFonts w:ascii="Times New Roman" w:cs="Times New Roman" w:eastAsia="Times New Roman" w:hAnsi="Times New Roman"/>
          <w:sz w:val="24"/>
          <w:szCs w:val="24"/>
          <w:rtl w:val="0"/>
        </w:rPr>
        <w:t xml:space="preserve">The Jewish people expected God to come to them, but not to the Gentiles. Gentiles were outside the promise. But Jews often neglected the rest of God’s promise to Abraham found in Genesis 22:18, </w:t>
      </w:r>
      <w:r w:rsidDel="00000000" w:rsidR="00000000" w:rsidRPr="00000000">
        <w:rPr>
          <w:rFonts w:ascii="Times New Roman" w:cs="Times New Roman" w:eastAsia="Times New Roman" w:hAnsi="Times New Roman"/>
          <w:b w:val="1"/>
          <w:i w:val="1"/>
          <w:sz w:val="24"/>
          <w:szCs w:val="24"/>
          <w:rtl w:val="0"/>
        </w:rPr>
        <w:t xml:space="preserve">“…through your offspring all nations on earth will be blessed, because you have obeyed me.” </w:t>
      </w:r>
      <w:r w:rsidDel="00000000" w:rsidR="00000000" w:rsidRPr="00000000">
        <w:rPr>
          <w:rFonts w:ascii="Times New Roman" w:cs="Times New Roman" w:eastAsia="Times New Roman" w:hAnsi="Times New Roman"/>
          <w:sz w:val="24"/>
          <w:szCs w:val="24"/>
          <w:rtl w:val="0"/>
        </w:rPr>
        <w:t xml:space="preserve">Something new was happening! The rest of God’s promise was coming true! Peter was seeing t</w:t>
      </w:r>
      <w:r w:rsidDel="00000000" w:rsidR="00000000" w:rsidRPr="00000000">
        <w:rPr>
          <w:rFonts w:ascii="Times New Roman" w:cs="Times New Roman" w:eastAsia="Times New Roman" w:hAnsi="Times New Roman"/>
          <w:sz w:val="24"/>
          <w:szCs w:val="24"/>
          <w:highlight w:val="yellow"/>
          <w:rtl w:val="0"/>
        </w:rPr>
        <w:t xml:space="preserve">he same Spirit that changed his heart being given to both Jews and Gentiles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120"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Jewish community saw this as scandalous! Yet, it was the fulfillment of what Jesus told them would happen. </w:t>
      </w:r>
      <w:r w:rsidDel="00000000" w:rsidR="00000000" w:rsidRPr="00000000">
        <w:rPr>
          <w:rFonts w:ascii="Times New Roman" w:cs="Times New Roman" w:eastAsia="Times New Roman" w:hAnsi="Times New Roman"/>
          <w:b w:val="1"/>
          <w:i w:val="1"/>
          <w:sz w:val="24"/>
          <w:szCs w:val="24"/>
          <w:rtl w:val="0"/>
        </w:rPr>
        <w:t xml:space="preserve">“You will receive power when the Holy Spirit comes on you; and you will be my witnesses in Jerusalem, and in all Judea and Samaria, and to the ends of the earth" (Acts 1:8, NIV). </w:t>
      </w:r>
      <w:r w:rsidDel="00000000" w:rsidR="00000000" w:rsidRPr="00000000">
        <w:rPr>
          <w:rFonts w:ascii="Times New Roman" w:cs="Times New Roman" w:eastAsia="Times New Roman" w:hAnsi="Times New Roman"/>
          <w:sz w:val="24"/>
          <w:szCs w:val="24"/>
          <w:rtl w:val="0"/>
        </w:rPr>
        <w:t xml:space="preserve">What Jesus said was now coming true! So </w:t>
      </w:r>
      <w:r w:rsidDel="00000000" w:rsidR="00000000" w:rsidRPr="00000000">
        <w:rPr>
          <w:rFonts w:ascii="Times New Roman" w:cs="Times New Roman" w:eastAsia="Times New Roman" w:hAnsi="Times New Roman"/>
          <w:sz w:val="24"/>
          <w:szCs w:val="24"/>
          <w:highlight w:val="yellow"/>
          <w:rtl w:val="0"/>
        </w:rPr>
        <w:t xml:space="preserve">the Elders of the church at Jerusalem called Peter in to give an account</w:t>
      </w:r>
      <w:r w:rsidDel="00000000" w:rsidR="00000000" w:rsidRPr="00000000">
        <w:rPr>
          <w:rFonts w:ascii="Times New Roman" w:cs="Times New Roman" w:eastAsia="Times New Roman" w:hAnsi="Times New Roman"/>
          <w:sz w:val="24"/>
          <w:szCs w:val="24"/>
          <w:rtl w:val="0"/>
        </w:rPr>
        <w:t xml:space="preserve">. As Peter was speaking to them, he first reflected back on the day of Pentecost. He, no doubt, remembered all that happened that day: the mighty wind, the fire that touched their heads, the bold and powerful languages that were spoken. But none of those signs were mentioned in this reflection. </w:t>
      </w:r>
      <w:r w:rsidDel="00000000" w:rsidR="00000000" w:rsidRPr="00000000">
        <w:rPr>
          <w:rtl w:val="0"/>
        </w:rPr>
      </w:r>
    </w:p>
    <w:p w:rsidR="00000000" w:rsidDel="00000000" w:rsidP="00000000" w:rsidRDefault="00000000" w:rsidRPr="00000000" w14:paraId="00000032">
      <w:pPr>
        <w:spacing w:after="120"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Peter reflected back on ONE reality of this baptism with the Holy Spirit, </w:t>
      </w:r>
      <w:r w:rsidDel="00000000" w:rsidR="00000000" w:rsidRPr="00000000">
        <w:rPr>
          <w:rFonts w:ascii="Times New Roman" w:cs="Times New Roman" w:eastAsia="Times New Roman" w:hAnsi="Times New Roman"/>
          <w:i w:val="1"/>
          <w:sz w:val="24"/>
          <w:szCs w:val="24"/>
          <w:rtl w:val="0"/>
        </w:rPr>
        <w:t xml:space="preserve">And it proved to be a lasting effect. Let’s read about that in Acts 15, </w:t>
      </w:r>
      <w:r w:rsidDel="00000000" w:rsidR="00000000" w:rsidRPr="00000000">
        <w:rPr>
          <w:rFonts w:ascii="Times New Roman" w:cs="Times New Roman" w:eastAsia="Times New Roman" w:hAnsi="Times New Roman"/>
          <w:b w:val="1"/>
          <w:i w:val="1"/>
          <w:sz w:val="24"/>
          <w:szCs w:val="24"/>
          <w:rtl w:val="0"/>
        </w:rPr>
        <w:t xml:space="preserve">“God, who knows the heart, showed that he accepted them by giving the Holy Spirit to them, just as he did to us. He did not discriminate between us and them, for he purified their hearts by faith” (Acts 15:8–9, NIV). </w:t>
      </w:r>
      <w:r w:rsidDel="00000000" w:rsidR="00000000" w:rsidRPr="00000000">
        <w:rPr>
          <w:rFonts w:ascii="Times New Roman" w:cs="Times New Roman" w:eastAsia="Times New Roman" w:hAnsi="Times New Roman"/>
          <w:sz w:val="24"/>
          <w:szCs w:val="24"/>
          <w:rtl w:val="0"/>
        </w:rPr>
        <w:t xml:space="preserve">Peter didn’t focus on the signs and wonders and gifts that happened on that day, as wonderful as they were, but rather what he emphasized was the purification of their hearts. </w:t>
      </w:r>
      <w:r w:rsidDel="00000000" w:rsidR="00000000" w:rsidRPr="00000000">
        <w:rPr>
          <w:rFonts w:ascii="Times New Roman" w:cs="Times New Roman" w:eastAsia="Times New Roman" w:hAnsi="Times New Roman"/>
          <w:sz w:val="24"/>
          <w:szCs w:val="24"/>
          <w:highlight w:val="yellow"/>
          <w:rtl w:val="0"/>
        </w:rPr>
        <w:t xml:space="preserve">Heart transformation was the most memorable and lasting effect of Pentecost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3">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Today, </w:t>
      </w:r>
      <w:r w:rsidDel="00000000" w:rsidR="00000000" w:rsidRPr="00000000">
        <w:rPr>
          <w:rFonts w:ascii="Times New Roman" w:cs="Times New Roman" w:eastAsia="Times New Roman" w:hAnsi="Times New Roman"/>
          <w:b w:val="1"/>
          <w:sz w:val="24"/>
          <w:szCs w:val="24"/>
          <w:highlight w:val="yellow"/>
          <w:rtl w:val="0"/>
        </w:rPr>
        <w:t xml:space="preserve">we need that same heart-cleansing work of the Holy Spirit</w:t>
      </w:r>
      <w:r w:rsidDel="00000000" w:rsidR="00000000" w:rsidRPr="00000000">
        <w:rPr>
          <w:rFonts w:ascii="Times New Roman" w:cs="Times New Roman" w:eastAsia="Times New Roman" w:hAnsi="Times New Roman"/>
          <w:b w:val="1"/>
          <w:sz w:val="24"/>
          <w:szCs w:val="24"/>
          <w:rtl w:val="0"/>
        </w:rPr>
        <w:t xml:space="preserve">. To fully surrender our hearts to connect with God… To fully embrace the calling and purpose God has placed on our lives… To fully see the needs around us and where we are called to lend a hand… </w:t>
      </w:r>
      <w:r w:rsidDel="00000000" w:rsidR="00000000" w:rsidRPr="00000000">
        <w:rPr>
          <w:rFonts w:ascii="Times New Roman" w:cs="Times New Roman" w:eastAsia="Times New Roman" w:hAnsi="Times New Roman"/>
          <w:b w:val="1"/>
          <w:sz w:val="24"/>
          <w:szCs w:val="24"/>
          <w:highlight w:val="yellow"/>
          <w:rtl w:val="0"/>
        </w:rPr>
        <w:t xml:space="preserve">We need an outpouring on our hearts of the Holy Spirit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need the cleansing of our self-centered, self-seeking, self-promoting heart, so we can connect to God’s heart and fulfill His mission! </w:t>
      </w:r>
    </w:p>
    <w:p w:rsidR="00000000" w:rsidDel="00000000" w:rsidP="00000000" w:rsidRDefault="00000000" w:rsidRPr="00000000" w14:paraId="00000034">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leave you with one more caution to safeguard the gift God has given you. Even after this cleansing experience, that triple threat of self-centeredness, self-seeking, and self-promotion can subtly creep back into our hearts if we lose our focus. That’s why we need this prayer emphasis. </w:t>
      </w:r>
    </w:p>
    <w:p w:rsidR="00000000" w:rsidDel="00000000" w:rsidP="00000000" w:rsidRDefault="00000000" w:rsidRPr="00000000" w14:paraId="0000003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our hearts can wander away from the heart of God, and our passion can recede. We can easily lose focus. That’s why we need to get back on our knees and ask for a fresh infilling of the Holy Spirit! We need an awakening! How differently might the world look tomorrow if today, half a million Nazarene’s around the world connected fully to the heart of God and were cleansed from their self-centered, self-seeking, and self-promoting inclinations? How many more people would see the love of Jesus in action? How many more people would experience the heart of God themselves? </w:t>
      </w:r>
    </w:p>
    <w:p w:rsidR="00000000" w:rsidDel="00000000" w:rsidP="00000000" w:rsidRDefault="00000000" w:rsidRPr="00000000" w14:paraId="0000003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yourself, “Do I need a fresh infilling of the purifying power of the Holy Spirit?” Have I allowed self-centeredness to creep back into focus? Do I need to re-engage with the heart of God? The right answer to Jesus is always, Yes! Today would be a great day to bow your </w:t>
      </w:r>
      <w:r w:rsidDel="00000000" w:rsidR="00000000" w:rsidRPr="00000000">
        <w:rPr>
          <w:rFonts w:ascii="Times New Roman" w:cs="Times New Roman" w:eastAsia="Times New Roman" w:hAnsi="Times New Roman"/>
          <w:b w:val="1"/>
          <w:sz w:val="24"/>
          <w:szCs w:val="24"/>
          <w:rtl w:val="0"/>
        </w:rPr>
        <w:t xml:space="preserve">knees and </w:t>
      </w:r>
      <w:r w:rsidDel="00000000" w:rsidR="00000000" w:rsidRPr="00000000">
        <w:rPr>
          <w:rFonts w:ascii="Times New Roman" w:cs="Times New Roman" w:eastAsia="Times New Roman" w:hAnsi="Times New Roman"/>
          <w:b w:val="1"/>
          <w:sz w:val="24"/>
          <w:szCs w:val="24"/>
          <w:highlight w:val="yellow"/>
          <w:rtl w:val="0"/>
        </w:rPr>
        <w:t xml:space="preserve">engage your heart with the heart of God!</w:t>
      </w: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b w:val="0"/>
        <w:i w:val="0"/>
      </w:rPr>
    </w:lvl>
    <w:lvl w:ilvl="1">
      <w:start w:val="1"/>
      <w:numFmt w:val="upperLetter"/>
      <w:lvlText w:val="%2."/>
      <w:lvlJc w:val="left"/>
      <w:pPr>
        <w:ind w:left="882" w:hanging="432"/>
      </w:pPr>
      <w:rPr>
        <w:b w:val="0"/>
        <w:i w:val="0"/>
      </w:rPr>
    </w:lvl>
    <w:lvl w:ilvl="2">
      <w:start w:val="1"/>
      <w:numFmt w:val="decimal"/>
      <w:lvlText w:val="%3."/>
      <w:lvlJc w:val="left"/>
      <w:pPr>
        <w:ind w:left="1296" w:hanging="432.0000000000001"/>
      </w:pPr>
      <w:rPr>
        <w:b w:val="0"/>
        <w:i w:val="0"/>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