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22, 2023</w:t>
        <w:tab/>
        <w:t xml:space="preserve"> </w:t>
        <w:tab/>
        <w:t xml:space="preserve">1 Thessalonians 1:1-10</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Model Church</w:t>
      </w:r>
    </w:p>
    <w:p w:rsidR="00000000" w:rsidDel="00000000" w:rsidP="00000000" w:rsidRDefault="00000000" w:rsidRPr="00000000" w14:paraId="00000003">
      <w:pPr>
        <w:tabs>
          <w:tab w:val="center" w:leader="none" w:pos="4680"/>
          <w:tab w:val="right" w:leader="none" w:pos="9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 Thessalonians 1:1-10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Paul, Silvanus, and Timothy, To the church of the Thessalonians in God the Father and the Lord Jesus Christ: Grace to you and peace.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We always give thanks to God for all of you and mention you in our prayers, constantly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remembering before our God and Father your work of faith and labor of love and steadfastness of hope in our Lord Jesus Christ.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we know, brothers and sisters beloved by God, that he has chosen you,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because our message of the gospel came to you not in word only, but also in power and in the Holy Spirit and with full conviction; just as you know what kind of persons we proved to be among you for your sake.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you became imitators of us and of the Lord, for in spite of persecution you received the word with joy inspired by the Holy Spirit,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that you became an example to all the believers in Macedonia and in Achaia.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the word of the Lord has sounded forth from you not only in Macedonia and Achaia, but in every place your faith in God has become known, so that we have no need to speak about it.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the people of those regions report about us what kind of welcome we had among you, and how you turned to God from idols, to serve a living and true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to wait for his Son from heaven, whom he raised from the dead--Jesus, who rescues us from the wrath that is coming.</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Thessalonians are a </w:t>
      </w:r>
      <w:r w:rsidDel="00000000" w:rsidR="00000000" w:rsidRPr="00000000">
        <w:rPr>
          <w:rFonts w:ascii="Times New Roman" w:cs="Times New Roman" w:eastAsia="Times New Roman" w:hAnsi="Times New Roman"/>
          <w:b w:val="1"/>
          <w:i w:val="1"/>
          <w:sz w:val="24"/>
          <w:szCs w:val="24"/>
          <w:u w:val="single"/>
          <w:rtl w:val="0"/>
        </w:rPr>
        <w:t xml:space="preserve">working</w:t>
      </w:r>
      <w:r w:rsidDel="00000000" w:rsidR="00000000" w:rsidRPr="00000000">
        <w:rPr>
          <w:rFonts w:ascii="Times New Roman" w:cs="Times New Roman" w:eastAsia="Times New Roman" w:hAnsi="Times New Roman"/>
          <w:sz w:val="24"/>
          <w:szCs w:val="24"/>
          <w:rtl w:val="0"/>
        </w:rPr>
        <w:t xml:space="preserve"> church.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that those in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 get what they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others feel </w:t>
      </w:r>
      <w:r w:rsidDel="00000000" w:rsidR="00000000" w:rsidRPr="00000000">
        <w:rPr>
          <w:rFonts w:ascii="Times New Roman" w:cs="Times New Roman" w:eastAsia="Times New Roman" w:hAnsi="Times New Roman"/>
          <w:b w:val="1"/>
          <w:i w:val="1"/>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invited, and welcomed.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Thessalonians are a </w:t>
      </w:r>
      <w:r w:rsidDel="00000000" w:rsidR="00000000" w:rsidRPr="00000000">
        <w:rPr>
          <w:rFonts w:ascii="Times New Roman" w:cs="Times New Roman" w:eastAsia="Times New Roman" w:hAnsi="Times New Roman"/>
          <w:b w:val="1"/>
          <w:i w:val="1"/>
          <w:sz w:val="24"/>
          <w:szCs w:val="24"/>
          <w:u w:val="single"/>
          <w:rtl w:val="0"/>
        </w:rPr>
        <w:t xml:space="preserve">steadfast</w:t>
      </w:r>
      <w:r w:rsidDel="00000000" w:rsidR="00000000" w:rsidRPr="00000000">
        <w:rPr>
          <w:rFonts w:ascii="Times New Roman" w:cs="Times New Roman" w:eastAsia="Times New Roman" w:hAnsi="Times New Roman"/>
          <w:sz w:val="24"/>
          <w:szCs w:val="24"/>
          <w:rtl w:val="0"/>
        </w:rPr>
        <w:t xml:space="preserve"> church.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what is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regardless of what everyone thinks.</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up against </w:t>
      </w:r>
      <w:r w:rsidDel="00000000" w:rsidR="00000000" w:rsidRPr="00000000">
        <w:rPr>
          <w:rFonts w:ascii="Times New Roman" w:cs="Times New Roman" w:eastAsia="Times New Roman" w:hAnsi="Times New Roman"/>
          <w:b w:val="1"/>
          <w:i w:val="1"/>
          <w:sz w:val="24"/>
          <w:szCs w:val="24"/>
          <w:u w:val="single"/>
          <w:rtl w:val="0"/>
        </w:rPr>
        <w:t xml:space="preserve">false</w:t>
      </w:r>
      <w:r w:rsidDel="00000000" w:rsidR="00000000" w:rsidRPr="00000000">
        <w:rPr>
          <w:rFonts w:ascii="Times New Roman" w:cs="Times New Roman" w:eastAsia="Times New Roman" w:hAnsi="Times New Roman"/>
          <w:sz w:val="24"/>
          <w:szCs w:val="24"/>
          <w:rtl w:val="0"/>
        </w:rPr>
        <w:t xml:space="preserve"> teaching.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Endeavor to remain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Thessalonians are an </w:t>
      </w:r>
      <w:r w:rsidDel="00000000" w:rsidR="00000000" w:rsidRPr="00000000">
        <w:rPr>
          <w:rFonts w:ascii="Times New Roman" w:cs="Times New Roman" w:eastAsia="Times New Roman" w:hAnsi="Times New Roman"/>
          <w:b w:val="1"/>
          <w:i w:val="1"/>
          <w:sz w:val="24"/>
          <w:szCs w:val="24"/>
          <w:u w:val="single"/>
          <w:rtl w:val="0"/>
        </w:rPr>
        <w:t xml:space="preserve">imitating</w:t>
      </w:r>
      <w:r w:rsidDel="00000000" w:rsidR="00000000" w:rsidRPr="00000000">
        <w:rPr>
          <w:rFonts w:ascii="Times New Roman" w:cs="Times New Roman" w:eastAsia="Times New Roman" w:hAnsi="Times New Roman"/>
          <w:sz w:val="24"/>
          <w:szCs w:val="24"/>
          <w:rtl w:val="0"/>
        </w:rPr>
        <w:t xml:space="preserve"> church.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Jesus.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your life the way Jesus would.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 and neighbors see Jesus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Thessalonians are a </w:t>
      </w:r>
      <w:r w:rsidDel="00000000" w:rsidR="00000000" w:rsidRPr="00000000">
        <w:rPr>
          <w:rFonts w:ascii="Times New Roman" w:cs="Times New Roman" w:eastAsia="Times New Roman" w:hAnsi="Times New Roman"/>
          <w:b w:val="1"/>
          <w:i w:val="1"/>
          <w:sz w:val="24"/>
          <w:szCs w:val="24"/>
          <w:u w:val="single"/>
          <w:rtl w:val="0"/>
        </w:rPr>
        <w:t xml:space="preserve">joyful</w:t>
      </w:r>
      <w:r w:rsidDel="00000000" w:rsidR="00000000" w:rsidRPr="00000000">
        <w:rPr>
          <w:rFonts w:ascii="Times New Roman" w:cs="Times New Roman" w:eastAsia="Times New Roman" w:hAnsi="Times New Roman"/>
          <w:sz w:val="24"/>
          <w:szCs w:val="24"/>
          <w:rtl w:val="0"/>
        </w:rPr>
        <w:t xml:space="preserve"> church.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joyful</w:t>
      </w:r>
      <w:r w:rsidDel="00000000" w:rsidR="00000000" w:rsidRPr="00000000">
        <w:rPr>
          <w:rFonts w:ascii="Times New Roman" w:cs="Times New Roman" w:eastAsia="Times New Roman" w:hAnsi="Times New Roman"/>
          <w:sz w:val="24"/>
          <w:szCs w:val="24"/>
          <w:rtl w:val="0"/>
        </w:rPr>
        <w:t xml:space="preserve"> when we worship.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with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in our hearts and a </w:t>
      </w:r>
      <w:r w:rsidDel="00000000" w:rsidR="00000000" w:rsidRPr="00000000">
        <w:rPr>
          <w:rFonts w:ascii="Times New Roman" w:cs="Times New Roman" w:eastAsia="Times New Roman" w:hAnsi="Times New Roman"/>
          <w:b w:val="1"/>
          <w:i w:val="1"/>
          <w:sz w:val="24"/>
          <w:szCs w:val="24"/>
          <w:u w:val="single"/>
          <w:rtl w:val="0"/>
        </w:rPr>
        <w:t xml:space="preserve">smile</w:t>
      </w:r>
      <w:r w:rsidDel="00000000" w:rsidR="00000000" w:rsidRPr="00000000">
        <w:rPr>
          <w:rFonts w:ascii="Times New Roman" w:cs="Times New Roman" w:eastAsia="Times New Roman" w:hAnsi="Times New Roman"/>
          <w:sz w:val="24"/>
          <w:szCs w:val="24"/>
          <w:rtl w:val="0"/>
        </w:rPr>
        <w:t xml:space="preserve"> on our lips.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cheerful</w:t>
      </w:r>
      <w:r w:rsidDel="00000000" w:rsidR="00000000" w:rsidRPr="00000000">
        <w:rPr>
          <w:rFonts w:ascii="Times New Roman" w:cs="Times New Roman" w:eastAsia="Times New Roman" w:hAnsi="Times New Roman"/>
          <w:sz w:val="24"/>
          <w:szCs w:val="24"/>
          <w:rtl w:val="0"/>
        </w:rPr>
        <w:t xml:space="preserve"> givers as God desires.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Thessalonians are an </w:t>
      </w:r>
      <w:r w:rsidDel="00000000" w:rsidR="00000000" w:rsidRPr="00000000">
        <w:rPr>
          <w:rFonts w:ascii="Times New Roman" w:cs="Times New Roman" w:eastAsia="Times New Roman" w:hAnsi="Times New Roman"/>
          <w:b w:val="1"/>
          <w:i w:val="1"/>
          <w:sz w:val="24"/>
          <w:szCs w:val="24"/>
          <w:u w:val="single"/>
          <w:rtl w:val="0"/>
        </w:rPr>
        <w:t xml:space="preserve">evangelizing</w:t>
      </w:r>
      <w:r w:rsidDel="00000000" w:rsidR="00000000" w:rsidRPr="00000000">
        <w:rPr>
          <w:rFonts w:ascii="Times New Roman" w:cs="Times New Roman" w:eastAsia="Times New Roman" w:hAnsi="Times New Roman"/>
          <w:sz w:val="24"/>
          <w:szCs w:val="24"/>
          <w:rtl w:val="0"/>
        </w:rPr>
        <w:t xml:space="preserve"> church.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concerned about the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welfare of others.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as soul winners.</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Invite</w:t>
      </w:r>
      <w:r w:rsidDel="00000000" w:rsidR="00000000" w:rsidRPr="00000000">
        <w:rPr>
          <w:rFonts w:ascii="Times New Roman" w:cs="Times New Roman" w:eastAsia="Times New Roman" w:hAnsi="Times New Roman"/>
          <w:sz w:val="24"/>
          <w:szCs w:val="24"/>
          <w:rtl w:val="0"/>
        </w:rPr>
        <w:t xml:space="preserve"> others to come to church with you. </w:t>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Thessalonians are a </w:t>
      </w:r>
      <w:r w:rsidDel="00000000" w:rsidR="00000000" w:rsidRPr="00000000">
        <w:rPr>
          <w:rFonts w:ascii="Times New Roman" w:cs="Times New Roman" w:eastAsia="Times New Roman" w:hAnsi="Times New Roman"/>
          <w:b w:val="1"/>
          <w:i w:val="1"/>
          <w:sz w:val="24"/>
          <w:szCs w:val="24"/>
          <w:u w:val="single"/>
          <w:rtl w:val="0"/>
        </w:rPr>
        <w:t xml:space="preserve">hospitable</w:t>
      </w:r>
      <w:r w:rsidDel="00000000" w:rsidR="00000000" w:rsidRPr="00000000">
        <w:rPr>
          <w:rFonts w:ascii="Times New Roman" w:cs="Times New Roman" w:eastAsia="Times New Roman" w:hAnsi="Times New Roman"/>
          <w:sz w:val="24"/>
          <w:szCs w:val="24"/>
          <w:rtl w:val="0"/>
        </w:rPr>
        <w:t xml:space="preserve"> church.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 guests </w:t>
      </w:r>
      <w:r w:rsidDel="00000000" w:rsidR="00000000" w:rsidRPr="00000000">
        <w:rPr>
          <w:rFonts w:ascii="Times New Roman" w:cs="Times New Roman" w:eastAsia="Times New Roman" w:hAnsi="Times New Roman"/>
          <w:b w:val="1"/>
          <w:i w:val="1"/>
          <w:sz w:val="24"/>
          <w:szCs w:val="24"/>
          <w:u w:val="single"/>
          <w:rtl w:val="0"/>
        </w:rPr>
        <w:t xml:space="preserve">appropriately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time to </w:t>
      </w:r>
      <w:r w:rsidDel="00000000" w:rsidR="00000000" w:rsidRPr="00000000">
        <w:rPr>
          <w:rFonts w:ascii="Times New Roman" w:cs="Times New Roman" w:eastAsia="Times New Roman" w:hAnsi="Times New Roman"/>
          <w:b w:val="1"/>
          <w:i w:val="1"/>
          <w:sz w:val="24"/>
          <w:szCs w:val="24"/>
          <w:u w:val="single"/>
          <w:rtl w:val="0"/>
        </w:rPr>
        <w:t xml:space="preserve">cultivate</w:t>
      </w:r>
      <w:r w:rsidDel="00000000" w:rsidR="00000000" w:rsidRPr="00000000">
        <w:rPr>
          <w:rFonts w:ascii="Times New Roman" w:cs="Times New Roman" w:eastAsia="Times New Roman" w:hAnsi="Times New Roman"/>
          <w:sz w:val="24"/>
          <w:szCs w:val="24"/>
          <w:rtl w:val="0"/>
        </w:rPr>
        <w:t xml:space="preserve"> friendships.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time to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guests, make them feel welcome. </w:t>
      </w:r>
    </w:p>
    <w:p w:rsidR="00000000" w:rsidDel="00000000" w:rsidP="00000000" w:rsidRDefault="00000000" w:rsidRPr="00000000" w14:paraId="0000001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Thessalonians are a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church.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matters; that Jesus is </w:t>
      </w:r>
      <w:r w:rsidDel="00000000" w:rsidR="00000000" w:rsidRPr="00000000">
        <w:rPr>
          <w:rFonts w:ascii="Times New Roman" w:cs="Times New Roman" w:eastAsia="Times New Roman" w:hAnsi="Times New Roman"/>
          <w:b w:val="1"/>
          <w:i w:val="1"/>
          <w:sz w:val="24"/>
          <w:szCs w:val="24"/>
          <w:u w:val="single"/>
          <w:rtl w:val="0"/>
        </w:rPr>
        <w:t xml:space="preserve">coming</w:t>
      </w:r>
      <w:r w:rsidDel="00000000" w:rsidR="00000000" w:rsidRPr="00000000">
        <w:rPr>
          <w:rFonts w:ascii="Times New Roman" w:cs="Times New Roman" w:eastAsia="Times New Roman" w:hAnsi="Times New Roman"/>
          <w:sz w:val="24"/>
          <w:szCs w:val="24"/>
          <w:rtl w:val="0"/>
        </w:rPr>
        <w:t xml:space="preserve"> back! </w:t>
      </w:r>
    </w:p>
    <w:p w:rsidR="00000000" w:rsidDel="00000000" w:rsidP="00000000" w:rsidRDefault="00000000" w:rsidRPr="00000000" w14:paraId="0000002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matters; </w:t>
      </w:r>
      <w:r w:rsidDel="00000000" w:rsidR="00000000" w:rsidRPr="00000000">
        <w:rPr>
          <w:rFonts w:ascii="Times New Roman" w:cs="Times New Roman" w:eastAsia="Times New Roman" w:hAnsi="Times New Roman"/>
          <w:b w:val="1"/>
          <w:i w:val="1"/>
          <w:sz w:val="24"/>
          <w:szCs w:val="24"/>
          <w:u w:val="single"/>
          <w:rtl w:val="0"/>
        </w:rPr>
        <w:t xml:space="preserve">friends</w:t>
      </w:r>
      <w:r w:rsidDel="00000000" w:rsidR="00000000" w:rsidRPr="00000000">
        <w:rPr>
          <w:rFonts w:ascii="Times New Roman" w:cs="Times New Roman" w:eastAsia="Times New Roman" w:hAnsi="Times New Roman"/>
          <w:sz w:val="24"/>
          <w:szCs w:val="24"/>
          <w:rtl w:val="0"/>
        </w:rPr>
        <w:t xml:space="preserve"> are ready when Jesus returns! </w:t>
      </w:r>
    </w:p>
    <w:p w:rsidR="00000000" w:rsidDel="00000000" w:rsidP="00000000" w:rsidRDefault="00000000" w:rsidRPr="00000000" w14:paraId="0000002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matters;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are ready when Jesus returns! </w:t>
      </w:r>
    </w:p>
    <w:p w:rsidR="00000000" w:rsidDel="00000000" w:rsidP="00000000" w:rsidRDefault="00000000" w:rsidRPr="00000000" w14:paraId="0000002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w:t>
      </w:r>
      <w:r w:rsidDel="00000000" w:rsidR="00000000" w:rsidRPr="00000000">
        <w:rPr>
          <w:rFonts w:ascii="Times New Roman" w:cs="Times New Roman" w:eastAsia="Times New Roman" w:hAnsi="Times New Roman"/>
          <w:b w:val="1"/>
          <w:i w:val="1"/>
          <w:sz w:val="24"/>
          <w:szCs w:val="24"/>
          <w:u w:val="single"/>
          <w:rtl w:val="0"/>
        </w:rPr>
        <w:t xml:space="preserve">model</w:t>
      </w:r>
      <w:r w:rsidDel="00000000" w:rsidR="00000000" w:rsidRPr="00000000">
        <w:rPr>
          <w:rFonts w:ascii="Times New Roman" w:cs="Times New Roman" w:eastAsia="Times New Roman" w:hAnsi="Times New Roman"/>
          <w:sz w:val="24"/>
          <w:szCs w:val="24"/>
          <w:rtl w:val="0"/>
        </w:rPr>
        <w:t xml:space="preserve"> church, a church ready for Jesus to return.</w:t>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6">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times, I think back to the church that was here when I was a child. We met in what is now the fellowship hall. We had no indoor plumbing so when we had to go to the bathroom we went to an outhouse; the girls were to the left near where the red shed is now; and the boys were on the right down over the bank behind where the dumpster sits. We had Spirit moving services; people came to know the Lord. We had large vacation bible schools and large Sunday school classes which met in the basement. As a child I believed my church was a perfect church.  But as I grew and started to see the goings on behind the scenes, I soon learned that we had our share of struggles.</w:t>
      </w:r>
    </w:p>
    <w:p w:rsidR="00000000" w:rsidDel="00000000" w:rsidP="00000000" w:rsidRDefault="00000000" w:rsidRPr="00000000" w14:paraId="00000027">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church broke ground for this church in 1972, and the construction process began. The people put their sweat and tears into the construction of this building. They moved into this building around 1974. I do not remember walking from the old building to the new one, but I have heard stories of them singing songs of praise as they walked from the old and entered the new. But building the church did not stop at the structure, there was a lot more to building a church than sticks and mortar. In less than ten years they paid off the mortgage. I sit back at times and look at where we have come since those days, and I wonder about many things. Are we a good church? Do we promote Godly standards? Are we the type of example that others could model their own life and church after?</w:t>
      </w:r>
    </w:p>
    <w:p w:rsidR="00000000" w:rsidDel="00000000" w:rsidP="00000000" w:rsidRDefault="00000000" w:rsidRPr="00000000" w14:paraId="00000028">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 such thing as a perfect church. Reading through the New Testament, we see that churches are not perfect. The Corinthian congregation had a whole host of problems; the Ephesian church was a good congregation, but they had left their first love; the church at Pergamum did not deny their faith in the face of martyrdom, but they did allow false teachers among them. Today as we look at our sermon passage we find a church that while not perfect, is a model we could use to build a church. We find it in 1 Thessalonians 1:1-10; join me in sharing this word today.</w:t>
      </w:r>
    </w:p>
    <w:p w:rsidR="00000000" w:rsidDel="00000000" w:rsidP="00000000" w:rsidRDefault="00000000" w:rsidRPr="00000000" w14:paraId="00000029">
      <w:pPr>
        <w:spacing w:after="120" w:line="240"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Paul, Silvanus, and Timothy, To the church of the Thessalonians in God the Father and the Lord Jesus Christ: Grace to you and peace.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We always give thanks to God for all of you and mention you in our prayers, constantly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remembering before our God and Father your work of faith and labor of love and steadfastness of hope in our Lord Jesus Christ.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we know, brothers and sisters beloved by God, that he has chosen you,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because our message of the gospel came to you not in word only, but also in power and in the Holy Spirit and with full conviction; just as you know what kind of persons we proved to be among you for your sake.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you became imitators of us and of the Lord, for in spite of persecution you received the word with joy inspired by the Holy Spirit,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that you became an example to all the believers in Macedonia and in Achaia.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the word of the Lord has sounded forth from you not only in Macedonia and Achaia, but in every place your faith in God has become known, so that we have no need to speak about it.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the people of those regions report about us what kind of welcome we had among you, and how you turned to God from idols, to serve a living and true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to wait for his Son from heaven, whom he raised from the dead--Jesus, who rescues us from the wrath that is coming. </w:t>
      </w:r>
      <w:r w:rsidDel="00000000" w:rsidR="00000000" w:rsidRPr="00000000">
        <w:rPr>
          <w:rFonts w:ascii="Times New Roman" w:cs="Times New Roman" w:eastAsia="Times New Roman" w:hAnsi="Times New Roman"/>
          <w:i w:val="1"/>
          <w:sz w:val="24"/>
          <w:szCs w:val="24"/>
          <w:vertAlign w:val="superscript"/>
          <w:rtl w:val="0"/>
        </w:rPr>
        <w:t xml:space="preserve">1 Thessalonians 1:1-10 NRSV</w:t>
      </w:r>
      <w:r w:rsidDel="00000000" w:rsidR="00000000" w:rsidRPr="00000000">
        <w:rPr>
          <w:rtl w:val="0"/>
        </w:rPr>
      </w:r>
    </w:p>
    <w:p w:rsidR="00000000" w:rsidDel="00000000" w:rsidP="00000000" w:rsidRDefault="00000000" w:rsidRPr="00000000" w14:paraId="0000002A">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at Thessalonica, while no doubt is not perfect, is able to serve as something of a model church. When Paul wrote his first epistle to the Thessalonian church, he broke out in praise for them. Notice the opening of this passage: “We always give thanks to God for all of you and mention you in our prayers, constantly.” </w:t>
      </w:r>
    </w:p>
    <w:p w:rsidR="00000000" w:rsidDel="00000000" w:rsidP="00000000" w:rsidRDefault="00000000" w:rsidRPr="00000000" w14:paraId="0000002B">
      <w:pPr>
        <w:spacing w:after="120" w:line="240"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Paul thanked God over and over and over for the Thessalonian church. Paul nearly always starts his epistles with a greeting of thanksgiving. In fact, some scholars think that in this epistle Paul’s thanksgiving goes through the entire first three chapters. But what I really want to look at today is that in our passage this morning Paul describes the model church.</w:t>
      </w:r>
      <w:r w:rsidDel="00000000" w:rsidR="00000000" w:rsidRPr="00000000">
        <w:rPr>
          <w:rtl w:val="0"/>
        </w:rPr>
      </w:r>
    </w:p>
    <w:p w:rsidR="00000000" w:rsidDel="00000000" w:rsidP="00000000" w:rsidRDefault="00000000" w:rsidRPr="00000000" w14:paraId="0000002C">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does a model church look like?  Paul implies that </w:t>
      </w:r>
      <w:r w:rsidDel="00000000" w:rsidR="00000000" w:rsidRPr="00000000">
        <w:rPr>
          <w:rFonts w:ascii="Times New Roman" w:cs="Times New Roman" w:eastAsia="Times New Roman" w:hAnsi="Times New Roman"/>
          <w:sz w:val="24"/>
          <w:szCs w:val="24"/>
          <w:highlight w:val="yellow"/>
          <w:rtl w:val="0"/>
        </w:rPr>
        <w:t xml:space="preserve">the Thessalonians are a working church</w:t>
      </w:r>
      <w:r w:rsidDel="00000000" w:rsidR="00000000" w:rsidRPr="00000000">
        <w:rPr>
          <w:rFonts w:ascii="Times New Roman" w:cs="Times New Roman" w:eastAsia="Times New Roman" w:hAnsi="Times New Roman"/>
          <w:sz w:val="24"/>
          <w:szCs w:val="24"/>
          <w:rtl w:val="0"/>
        </w:rPr>
        <w:t xml:space="preserve">. Paul remembered </w:t>
      </w:r>
      <w:r w:rsidDel="00000000" w:rsidR="00000000" w:rsidRPr="00000000">
        <w:rPr>
          <w:rFonts w:ascii="Times New Roman" w:cs="Times New Roman" w:eastAsia="Times New Roman" w:hAnsi="Times New Roman"/>
          <w:i w:val="1"/>
          <w:sz w:val="24"/>
          <w:szCs w:val="24"/>
          <w:rtl w:val="0"/>
        </w:rPr>
        <w:t xml:space="preserve">“…before our God and Father your work of faith and labor of love and steadfastness of hope in our Lord Jesus Christ</w:t>
      </w:r>
      <w:r w:rsidDel="00000000" w:rsidR="00000000" w:rsidRPr="00000000">
        <w:rPr>
          <w:rFonts w:ascii="Times New Roman" w:cs="Times New Roman" w:eastAsia="Times New Roman" w:hAnsi="Times New Roman"/>
          <w:sz w:val="24"/>
          <w:szCs w:val="24"/>
          <w:rtl w:val="0"/>
        </w:rPr>
        <w:t xml:space="preserve">.” Here we find the famous triad of faith, hope, and love that we read of in 1 Corinthians 13 as well as elsewhere in Scripture. Paul doesn’t share nor can we find it elsewhere exactly what their work in faith and love was, but if Paul is speaking of it, I am certain it was there. We do know however, that they were a loving and faithful group of people. When Paul was stuck in Athens and sent Timothy to find out what was going on in Thessalonica, Timothy reported their “faith and love” (3:6). Thus, the Thessalonians were putting their faith, their beliefs, and their love, their care for God and their fellow man, into action. </w:t>
      </w:r>
    </w:p>
    <w:p w:rsidR="00000000" w:rsidDel="00000000" w:rsidP="00000000" w:rsidRDefault="00000000" w:rsidRPr="00000000" w14:paraId="0000002D">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about us? Are we a working church? </w:t>
      </w:r>
      <w:r w:rsidDel="00000000" w:rsidR="00000000" w:rsidRPr="00000000">
        <w:rPr>
          <w:rFonts w:ascii="Times New Roman" w:cs="Times New Roman" w:eastAsia="Times New Roman" w:hAnsi="Times New Roman"/>
          <w:sz w:val="24"/>
          <w:szCs w:val="24"/>
          <w:highlight w:val="yellow"/>
          <w:rtl w:val="0"/>
        </w:rPr>
        <w:t xml:space="preserve">A church working in faith and love</w:t>
      </w:r>
      <w:r w:rsidDel="00000000" w:rsidR="00000000" w:rsidRPr="00000000">
        <w:rPr>
          <w:rFonts w:ascii="Times New Roman" w:cs="Times New Roman" w:eastAsia="Times New Roman" w:hAnsi="Times New Roman"/>
          <w:sz w:val="24"/>
          <w:szCs w:val="24"/>
          <w:rtl w:val="0"/>
        </w:rPr>
        <w:t xml:space="preserve">? When you look at church growth studies, those churches which grow are those which do what they believe, a work of faith, and those which care about others, a work of love. Let us commit ourselves this morning to being a church of faith and of love. Will we </w:t>
      </w:r>
      <w:r w:rsidDel="00000000" w:rsidR="00000000" w:rsidRPr="00000000">
        <w:rPr>
          <w:rFonts w:ascii="Times New Roman" w:cs="Times New Roman" w:eastAsia="Times New Roman" w:hAnsi="Times New Roman"/>
          <w:sz w:val="24"/>
          <w:szCs w:val="24"/>
          <w:highlight w:val="yellow"/>
          <w:rtl w:val="0"/>
        </w:rPr>
        <w:t xml:space="preserve">see that those around us who need food and clothing</w:t>
      </w:r>
      <w:r w:rsidDel="00000000" w:rsidR="00000000" w:rsidRPr="00000000">
        <w:rPr>
          <w:rFonts w:ascii="Times New Roman" w:cs="Times New Roman" w:eastAsia="Times New Roman" w:hAnsi="Times New Roman"/>
          <w:sz w:val="24"/>
          <w:szCs w:val="24"/>
          <w:rtl w:val="0"/>
        </w:rPr>
        <w:t xml:space="preserve"> get what they need – not just as a congregation, but as individual Christians? Will we see that when a guest comes into our midst that we </w:t>
      </w:r>
      <w:r w:rsidDel="00000000" w:rsidR="00000000" w:rsidRPr="00000000">
        <w:rPr>
          <w:rFonts w:ascii="Times New Roman" w:cs="Times New Roman" w:eastAsia="Times New Roman" w:hAnsi="Times New Roman"/>
          <w:sz w:val="24"/>
          <w:szCs w:val="24"/>
          <w:highlight w:val="yellow"/>
          <w:rtl w:val="0"/>
        </w:rPr>
        <w:t xml:space="preserve">make him or her feel loved, invited, and welcomed</w:t>
      </w:r>
      <w:r w:rsidDel="00000000" w:rsidR="00000000" w:rsidRPr="00000000">
        <w:rPr>
          <w:rFonts w:ascii="Times New Roman" w:cs="Times New Roman" w:eastAsia="Times New Roman" w:hAnsi="Times New Roman"/>
          <w:sz w:val="24"/>
          <w:szCs w:val="24"/>
          <w:rtl w:val="0"/>
        </w:rPr>
        <w:t xml:space="preserve">? Will we see that in our daily lives that we practice Christianity, and that we, as individuals, really </w:t>
      </w:r>
      <w:r w:rsidDel="00000000" w:rsidR="00000000" w:rsidRPr="00000000">
        <w:rPr>
          <w:rFonts w:ascii="Times New Roman" w:cs="Times New Roman" w:eastAsia="Times New Roman" w:hAnsi="Times New Roman"/>
          <w:sz w:val="24"/>
          <w:szCs w:val="24"/>
          <w:highlight w:val="yellow"/>
          <w:rtl w:val="0"/>
        </w:rPr>
        <w:t xml:space="preserve">live up to what we claim to believe</w:t>
      </w:r>
      <w:r w:rsidDel="00000000" w:rsidR="00000000" w:rsidRPr="00000000">
        <w:rPr>
          <w:rFonts w:ascii="Times New Roman" w:cs="Times New Roman" w:eastAsia="Times New Roman" w:hAnsi="Times New Roman"/>
          <w:sz w:val="24"/>
          <w:szCs w:val="24"/>
          <w:rtl w:val="0"/>
        </w:rPr>
        <w:t xml:space="preserve">?  Will we be a model church, a church working at faith and love?</w:t>
      </w:r>
    </w:p>
    <w:p w:rsidR="00000000" w:rsidDel="00000000" w:rsidP="00000000" w:rsidRDefault="00000000" w:rsidRPr="00000000" w14:paraId="0000002E">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states that </w:t>
      </w:r>
      <w:r w:rsidDel="00000000" w:rsidR="00000000" w:rsidRPr="00000000">
        <w:rPr>
          <w:rFonts w:ascii="Times New Roman" w:cs="Times New Roman" w:eastAsia="Times New Roman" w:hAnsi="Times New Roman"/>
          <w:sz w:val="24"/>
          <w:szCs w:val="24"/>
          <w:highlight w:val="yellow"/>
          <w:rtl w:val="0"/>
        </w:rPr>
        <w:t xml:space="preserve">the Thessalonians are a steadfast church</w:t>
      </w:r>
      <w:r w:rsidDel="00000000" w:rsidR="00000000" w:rsidRPr="00000000">
        <w:rPr>
          <w:rFonts w:ascii="Times New Roman" w:cs="Times New Roman" w:eastAsia="Times New Roman" w:hAnsi="Times New Roman"/>
          <w:sz w:val="24"/>
          <w:szCs w:val="24"/>
          <w:rtl w:val="0"/>
        </w:rPr>
        <w:t xml:space="preserve">. They were steadfast in the face of some unbelievable odds. When the church was established in Thessalonica, “the Jews were jealous, and taking some wicked fellows of the rabble, they gathered a crowd, set the city in an uproar,” and attacked the home where Paul and his companions were staying (Acts 17:5). “</w:t>
      </w:r>
      <w:r w:rsidDel="00000000" w:rsidR="00000000" w:rsidRPr="00000000">
        <w:rPr>
          <w:rFonts w:ascii="Times New Roman" w:cs="Times New Roman" w:eastAsia="Times New Roman" w:hAnsi="Times New Roman"/>
          <w:i w:val="1"/>
          <w:sz w:val="24"/>
          <w:szCs w:val="24"/>
          <w:rtl w:val="0"/>
        </w:rPr>
        <w:t xml:space="preserve">You suffered the same things from your own countrymen as they [the churches of Judea] did from the Jews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(2:14)</w:t>
      </w:r>
      <w:r w:rsidDel="00000000" w:rsidR="00000000" w:rsidRPr="00000000">
        <w:rPr>
          <w:rFonts w:ascii="Times New Roman" w:cs="Times New Roman" w:eastAsia="Times New Roman" w:hAnsi="Times New Roman"/>
          <w:sz w:val="24"/>
          <w:szCs w:val="24"/>
          <w:rtl w:val="0"/>
        </w:rPr>
        <w:t xml:space="preserve">. But, in spite of all the persecution the Thessalonians endured, they were steadfast, and they weren’t going to move from the truth of the gospel.</w:t>
      </w:r>
    </w:p>
    <w:p w:rsidR="00000000" w:rsidDel="00000000" w:rsidP="00000000" w:rsidRDefault="00000000" w:rsidRPr="00000000" w14:paraId="0000002F">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steadfast are we? Are we </w:t>
      </w:r>
      <w:r w:rsidDel="00000000" w:rsidR="00000000" w:rsidRPr="00000000">
        <w:rPr>
          <w:rFonts w:ascii="Times New Roman" w:cs="Times New Roman" w:eastAsia="Times New Roman" w:hAnsi="Times New Roman"/>
          <w:sz w:val="24"/>
          <w:szCs w:val="24"/>
          <w:highlight w:val="yellow"/>
          <w:rtl w:val="0"/>
        </w:rPr>
        <w:t xml:space="preserve">Christians who will do what is right regardless of what everyone at work thinks</w:t>
      </w:r>
      <w:r w:rsidDel="00000000" w:rsidR="00000000" w:rsidRPr="00000000">
        <w:rPr>
          <w:rFonts w:ascii="Times New Roman" w:cs="Times New Roman" w:eastAsia="Times New Roman" w:hAnsi="Times New Roman"/>
          <w:sz w:val="24"/>
          <w:szCs w:val="24"/>
          <w:rtl w:val="0"/>
        </w:rPr>
        <w:t xml:space="preserve">, or will we go along with the crowd to be popular? Are we </w:t>
      </w:r>
      <w:r w:rsidDel="00000000" w:rsidR="00000000" w:rsidRPr="00000000">
        <w:rPr>
          <w:rFonts w:ascii="Times New Roman" w:cs="Times New Roman" w:eastAsia="Times New Roman" w:hAnsi="Times New Roman"/>
          <w:sz w:val="24"/>
          <w:szCs w:val="24"/>
          <w:highlight w:val="yellow"/>
          <w:rtl w:val="0"/>
        </w:rPr>
        <w:t xml:space="preserve">Christians who will stand up against false teaching</w:t>
      </w:r>
      <w:r w:rsidDel="00000000" w:rsidR="00000000" w:rsidRPr="00000000">
        <w:rPr>
          <w:rFonts w:ascii="Times New Roman" w:cs="Times New Roman" w:eastAsia="Times New Roman" w:hAnsi="Times New Roman"/>
          <w:sz w:val="24"/>
          <w:szCs w:val="24"/>
          <w:rtl w:val="0"/>
        </w:rPr>
        <w:t xml:space="preserve">, or are we Christians who will be enamored by what is new and sounds so good? Are we </w:t>
      </w:r>
      <w:r w:rsidDel="00000000" w:rsidR="00000000" w:rsidRPr="00000000">
        <w:rPr>
          <w:rFonts w:ascii="Times New Roman" w:cs="Times New Roman" w:eastAsia="Times New Roman" w:hAnsi="Times New Roman"/>
          <w:sz w:val="24"/>
          <w:szCs w:val="24"/>
          <w:highlight w:val="yellow"/>
          <w:rtl w:val="0"/>
        </w:rPr>
        <w:t xml:space="preserve">Christians who will endeavor to remain faithful</w:t>
      </w:r>
      <w:r w:rsidDel="00000000" w:rsidR="00000000" w:rsidRPr="00000000">
        <w:rPr>
          <w:rFonts w:ascii="Times New Roman" w:cs="Times New Roman" w:eastAsia="Times New Roman" w:hAnsi="Times New Roman"/>
          <w:sz w:val="24"/>
          <w:szCs w:val="24"/>
          <w:rtl w:val="0"/>
        </w:rPr>
        <w:t xml:space="preserve"> regardless of what is taking place around us? What about us, what about you; will we be a model church, a steadfast church?</w:t>
      </w:r>
    </w:p>
    <w:p w:rsidR="00000000" w:rsidDel="00000000" w:rsidP="00000000" w:rsidRDefault="00000000" w:rsidRPr="00000000" w14:paraId="00000030">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goes on to describe the </w:t>
      </w:r>
      <w:r w:rsidDel="00000000" w:rsidR="00000000" w:rsidRPr="00000000">
        <w:rPr>
          <w:rFonts w:ascii="Times New Roman" w:cs="Times New Roman" w:eastAsia="Times New Roman" w:hAnsi="Times New Roman"/>
          <w:sz w:val="24"/>
          <w:szCs w:val="24"/>
          <w:highlight w:val="yellow"/>
          <w:rtl w:val="0"/>
        </w:rPr>
        <w:t xml:space="preserve">Thessalonians as an imitating church</w:t>
      </w:r>
      <w:r w:rsidDel="00000000" w:rsidR="00000000" w:rsidRPr="00000000">
        <w:rPr>
          <w:rFonts w:ascii="Times New Roman" w:cs="Times New Roman" w:eastAsia="Times New Roman" w:hAnsi="Times New Roman"/>
          <w:sz w:val="24"/>
          <w:szCs w:val="24"/>
          <w:rtl w:val="0"/>
        </w:rPr>
        <w:t xml:space="preserve">. Paul writes in verse 6, “</w:t>
      </w:r>
      <w:r w:rsidDel="00000000" w:rsidR="00000000" w:rsidRPr="00000000">
        <w:rPr>
          <w:rFonts w:ascii="Times New Roman" w:cs="Times New Roman" w:eastAsia="Times New Roman" w:hAnsi="Times New Roman"/>
          <w:i w:val="1"/>
          <w:sz w:val="24"/>
          <w:szCs w:val="24"/>
          <w:rtl w:val="0"/>
        </w:rPr>
        <w:t xml:space="preserve">And you became imitators of us and of the Lord, for in spite of persecution you received the word with joy inspired by the Holy Spirit</w:t>
      </w:r>
      <w:r w:rsidDel="00000000" w:rsidR="00000000" w:rsidRPr="00000000">
        <w:rPr>
          <w:rFonts w:ascii="Times New Roman" w:cs="Times New Roman" w:eastAsia="Times New Roman" w:hAnsi="Times New Roman"/>
          <w:sz w:val="24"/>
          <w:szCs w:val="24"/>
          <w:rtl w:val="0"/>
        </w:rPr>
        <w:t xml:space="preserve">,” Paul and those who traveled with him faced persecution almost constantly; in fact Paul had to leave Thessalonica shortly after establishing the church there because of persecution. Jesus suffered greatly because of persecution that ended in his death. In writing to Christians facing persecution, Peter wrote, “</w:t>
      </w:r>
      <w:r w:rsidDel="00000000" w:rsidR="00000000" w:rsidRPr="00000000">
        <w:rPr>
          <w:rFonts w:ascii="Times New Roman" w:cs="Times New Roman" w:eastAsia="Times New Roman" w:hAnsi="Times New Roman"/>
          <w:i w:val="1"/>
          <w:sz w:val="24"/>
          <w:szCs w:val="24"/>
          <w:rtl w:val="0"/>
        </w:rPr>
        <w:t xml:space="preserve">To this you have been called, because Christ also suffered for you, leaving you an example, that you should follow in his steps</w:t>
      </w:r>
      <w:r w:rsidDel="00000000" w:rsidR="00000000" w:rsidRPr="00000000">
        <w:rPr>
          <w:rFonts w:ascii="Times New Roman" w:cs="Times New Roman" w:eastAsia="Times New Roman" w:hAnsi="Times New Roman"/>
          <w:sz w:val="24"/>
          <w:szCs w:val="24"/>
          <w:rtl w:val="0"/>
        </w:rPr>
        <w:t xml:space="preserve">” (1 Pet. 2:21). We often use this text to speak of being imitators of Jesus without ever mentioning the context. What Peter says, in context, is: “</w:t>
      </w:r>
      <w:r w:rsidDel="00000000" w:rsidR="00000000" w:rsidRPr="00000000">
        <w:rPr>
          <w:rFonts w:ascii="Times New Roman" w:cs="Times New Roman" w:eastAsia="Times New Roman" w:hAnsi="Times New Roman"/>
          <w:i w:val="1"/>
          <w:sz w:val="24"/>
          <w:szCs w:val="24"/>
          <w:rtl w:val="0"/>
        </w:rPr>
        <w:t xml:space="preserve">You Christians </w:t>
      </w:r>
      <w:r w:rsidDel="00000000" w:rsidR="00000000" w:rsidRPr="00000000">
        <w:rPr>
          <w:rFonts w:ascii="Times New Roman" w:cs="Times New Roman" w:eastAsia="Times New Roman" w:hAnsi="Times New Roman"/>
          <w:i w:val="1"/>
          <w:sz w:val="24"/>
          <w:szCs w:val="24"/>
          <w:rtl w:val="0"/>
        </w:rPr>
        <w:t xml:space="preserve">be willing</w:t>
      </w:r>
      <w:r w:rsidDel="00000000" w:rsidR="00000000" w:rsidRPr="00000000">
        <w:rPr>
          <w:rFonts w:ascii="Times New Roman" w:cs="Times New Roman" w:eastAsia="Times New Roman" w:hAnsi="Times New Roman"/>
          <w:i w:val="1"/>
          <w:sz w:val="24"/>
          <w:szCs w:val="24"/>
          <w:rtl w:val="0"/>
        </w:rPr>
        <w:t xml:space="preserve"> to suffer, even die, for the faith, because Jesus did</w:t>
      </w:r>
      <w:r w:rsidDel="00000000" w:rsidR="00000000" w:rsidRPr="00000000">
        <w:rPr>
          <w:rFonts w:ascii="Times New Roman" w:cs="Times New Roman" w:eastAsia="Times New Roman" w:hAnsi="Times New Roman"/>
          <w:sz w:val="24"/>
          <w:szCs w:val="24"/>
          <w:rtl w:val="0"/>
        </w:rPr>
        <w:t xml:space="preserve">.” The church saw the example of Christ in Paul and his team of companions. Paul was the example of Christ’s love and the people saw this and soon began to imitate these attitudes, actions, and behaviors due to the inspiration of the Holy Spirit; in spite of the persecution, they endured. Even though the context in 1 Thessalonians and 1 Peter refers to following Jesus in suffering, there is an important principle we can learn: </w:t>
      </w:r>
      <w:r w:rsidDel="00000000" w:rsidR="00000000" w:rsidRPr="00000000">
        <w:rPr>
          <w:rFonts w:ascii="Times New Roman" w:cs="Times New Roman" w:eastAsia="Times New Roman" w:hAnsi="Times New Roman"/>
          <w:sz w:val="24"/>
          <w:szCs w:val="24"/>
          <w:highlight w:val="yellow"/>
          <w:rtl w:val="0"/>
        </w:rPr>
        <w:t xml:space="preserve">We need to follow 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Christian classic entitled </w:t>
      </w:r>
      <w:r w:rsidDel="00000000" w:rsidR="00000000" w:rsidRPr="00000000">
        <w:rPr>
          <w:rFonts w:ascii="Times New Roman" w:cs="Times New Roman" w:eastAsia="Times New Roman" w:hAnsi="Times New Roman"/>
          <w:i w:val="1"/>
          <w:sz w:val="24"/>
          <w:szCs w:val="24"/>
          <w:rtl w:val="0"/>
        </w:rPr>
        <w:t xml:space="preserve">In His Steps</w:t>
      </w:r>
      <w:r w:rsidDel="00000000" w:rsidR="00000000" w:rsidRPr="00000000">
        <w:rPr>
          <w:rFonts w:ascii="Times New Roman" w:cs="Times New Roman" w:eastAsia="Times New Roman" w:hAnsi="Times New Roman"/>
          <w:sz w:val="24"/>
          <w:szCs w:val="24"/>
          <w:rtl w:val="0"/>
        </w:rPr>
        <w:t xml:space="preserve">, and the main point of that book has been popularized with the slogan: “</w:t>
      </w:r>
      <w:r w:rsidDel="00000000" w:rsidR="00000000" w:rsidRPr="00000000">
        <w:rPr>
          <w:rFonts w:ascii="Times New Roman" w:cs="Times New Roman" w:eastAsia="Times New Roman" w:hAnsi="Times New Roman"/>
          <w:sz w:val="24"/>
          <w:szCs w:val="24"/>
          <w:highlight w:val="yellow"/>
          <w:rtl w:val="0"/>
        </w:rPr>
        <w:t xml:space="preserve">What Would Jesus Do?</w:t>
      </w:r>
      <w:r w:rsidDel="00000000" w:rsidR="00000000" w:rsidRPr="00000000">
        <w:rPr>
          <w:rFonts w:ascii="Times New Roman" w:cs="Times New Roman" w:eastAsia="Times New Roman" w:hAnsi="Times New Roman"/>
          <w:sz w:val="24"/>
          <w:szCs w:val="24"/>
          <w:rtl w:val="0"/>
        </w:rPr>
        <w:t xml:space="preserve">” I’ve never really cared that much for clichés, that one certainly hits the point. We need to live our lives the way Jesus would. Do you </w:t>
      </w:r>
      <w:r w:rsidDel="00000000" w:rsidR="00000000" w:rsidRPr="00000000">
        <w:rPr>
          <w:rFonts w:ascii="Times New Roman" w:cs="Times New Roman" w:eastAsia="Times New Roman" w:hAnsi="Times New Roman"/>
          <w:sz w:val="24"/>
          <w:szCs w:val="24"/>
          <w:highlight w:val="yellow"/>
          <w:rtl w:val="0"/>
        </w:rPr>
        <w:t xml:space="preserve">live your life the way Jesus would</w:t>
      </w:r>
      <w:r w:rsidDel="00000000" w:rsidR="00000000" w:rsidRPr="00000000">
        <w:rPr>
          <w:rFonts w:ascii="Times New Roman" w:cs="Times New Roman" w:eastAsia="Times New Roman" w:hAnsi="Times New Roman"/>
          <w:sz w:val="24"/>
          <w:szCs w:val="24"/>
          <w:rtl w:val="0"/>
        </w:rPr>
        <w:t xml:space="preserve">? Do your </w:t>
      </w:r>
      <w:r w:rsidDel="00000000" w:rsidR="00000000" w:rsidRPr="00000000">
        <w:rPr>
          <w:rFonts w:ascii="Times New Roman" w:cs="Times New Roman" w:eastAsia="Times New Roman" w:hAnsi="Times New Roman"/>
          <w:sz w:val="24"/>
          <w:szCs w:val="24"/>
          <w:highlight w:val="yellow"/>
          <w:rtl w:val="0"/>
        </w:rPr>
        <w:t xml:space="preserve">friends and neighbors see Jesus living in you</w:t>
      </w:r>
      <w:r w:rsidDel="00000000" w:rsidR="00000000" w:rsidRPr="00000000">
        <w:rPr>
          <w:rFonts w:ascii="Times New Roman" w:cs="Times New Roman" w:eastAsia="Times New Roman" w:hAnsi="Times New Roman"/>
          <w:sz w:val="24"/>
          <w:szCs w:val="24"/>
          <w:rtl w:val="0"/>
        </w:rPr>
        <w:t xml:space="preserve">? Will we be a model church, an imitating church?</w:t>
      </w:r>
    </w:p>
    <w:p w:rsidR="00000000" w:rsidDel="00000000" w:rsidP="00000000" w:rsidRDefault="00000000" w:rsidRPr="00000000" w14:paraId="00000032">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catch what Paul says about them at the end of verse 6, “…</w:t>
      </w:r>
      <w:r w:rsidDel="00000000" w:rsidR="00000000" w:rsidRPr="00000000">
        <w:rPr>
          <w:rFonts w:ascii="Times New Roman" w:cs="Times New Roman" w:eastAsia="Times New Roman" w:hAnsi="Times New Roman"/>
          <w:i w:val="1"/>
          <w:sz w:val="24"/>
          <w:szCs w:val="24"/>
          <w:rtl w:val="0"/>
        </w:rPr>
        <w:t xml:space="preserve">for in spite of persecution you received the word with joy inspired by the Holy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Thessalonians are a joyful church</w:t>
      </w:r>
      <w:r w:rsidDel="00000000" w:rsidR="00000000" w:rsidRPr="00000000">
        <w:rPr>
          <w:rFonts w:ascii="Times New Roman" w:cs="Times New Roman" w:eastAsia="Times New Roman" w:hAnsi="Times New Roman"/>
          <w:sz w:val="24"/>
          <w:szCs w:val="24"/>
          <w:rtl w:val="0"/>
        </w:rPr>
        <w:t xml:space="preserve">. The Thessalonians had great joy inspired by the Holy Spirit. “</w:t>
      </w:r>
      <w:r w:rsidDel="00000000" w:rsidR="00000000" w:rsidRPr="00000000">
        <w:rPr>
          <w:rFonts w:ascii="Times New Roman" w:cs="Times New Roman" w:eastAsia="Times New Roman" w:hAnsi="Times New Roman"/>
          <w:i w:val="1"/>
          <w:sz w:val="24"/>
          <w:szCs w:val="24"/>
          <w:rtl w:val="0"/>
        </w:rPr>
        <w:t xml:space="preserve">The fruit of the Spirit is love, joy, peace, patience, kindness, goodness, faithfulness, gentleness, self-control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(Gal. 5:22-23)</w:t>
      </w:r>
      <w:r w:rsidDel="00000000" w:rsidR="00000000" w:rsidRPr="00000000">
        <w:rPr>
          <w:rFonts w:ascii="Times New Roman" w:cs="Times New Roman" w:eastAsia="Times New Roman" w:hAnsi="Times New Roman"/>
          <w:sz w:val="24"/>
          <w:szCs w:val="24"/>
          <w:rtl w:val="0"/>
        </w:rPr>
        <w:t xml:space="preserve">. Thus, </w:t>
      </w:r>
      <w:r w:rsidDel="00000000" w:rsidR="00000000" w:rsidRPr="00000000">
        <w:rPr>
          <w:rFonts w:ascii="Times New Roman" w:cs="Times New Roman" w:eastAsia="Times New Roman" w:hAnsi="Times New Roman"/>
          <w:sz w:val="24"/>
          <w:szCs w:val="24"/>
          <w:highlight w:val="yellow"/>
          <w:rtl w:val="0"/>
        </w:rPr>
        <w:t xml:space="preserve">as the Spirit operates in our lives, we can have joy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kingdom of God is not food and drink but righteousness and peace and joy in the Holy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(Rom. 14:17)</w:t>
      </w:r>
      <w:r w:rsidDel="00000000" w:rsidR="00000000" w:rsidRPr="00000000">
        <w:rPr>
          <w:rFonts w:ascii="Times New Roman" w:cs="Times New Roman" w:eastAsia="Times New Roman" w:hAnsi="Times New Roman"/>
          <w:sz w:val="24"/>
          <w:szCs w:val="24"/>
          <w:rtl w:val="0"/>
        </w:rPr>
        <w:t xml:space="preserve">. As the Holy Spirit works in the lives of Christians, he brings unutterable joy, and he has every reason to bring joy into our lives We have been forgiven of every sin through Jesus, we have a Father who loves us and hears our prayers, we have a home in heaven when this life is no more.</w:t>
      </w:r>
    </w:p>
    <w:p w:rsidR="00000000" w:rsidDel="00000000" w:rsidP="00000000" w:rsidRDefault="00000000" w:rsidRPr="00000000" w14:paraId="00000033">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are we a joyful people? Are we </w:t>
      </w:r>
      <w:r w:rsidDel="00000000" w:rsidR="00000000" w:rsidRPr="00000000">
        <w:rPr>
          <w:rFonts w:ascii="Times New Roman" w:cs="Times New Roman" w:eastAsia="Times New Roman" w:hAnsi="Times New Roman"/>
          <w:sz w:val="24"/>
          <w:szCs w:val="24"/>
          <w:highlight w:val="yellow"/>
          <w:rtl w:val="0"/>
        </w:rPr>
        <w:t xml:space="preserve">joyful when we worship</w:t>
      </w:r>
      <w:r w:rsidDel="00000000" w:rsidR="00000000" w:rsidRPr="00000000">
        <w:rPr>
          <w:rFonts w:ascii="Times New Roman" w:cs="Times New Roman" w:eastAsia="Times New Roman" w:hAnsi="Times New Roman"/>
          <w:sz w:val="24"/>
          <w:szCs w:val="24"/>
          <w:rtl w:val="0"/>
        </w:rPr>
        <w:t xml:space="preserve">? When we sing, do we </w:t>
      </w:r>
      <w:r w:rsidDel="00000000" w:rsidR="00000000" w:rsidRPr="00000000">
        <w:rPr>
          <w:rFonts w:ascii="Times New Roman" w:cs="Times New Roman" w:eastAsia="Times New Roman" w:hAnsi="Times New Roman"/>
          <w:sz w:val="24"/>
          <w:szCs w:val="24"/>
          <w:highlight w:val="yellow"/>
          <w:rtl w:val="0"/>
        </w:rPr>
        <w:t xml:space="preserve">sing with joy in our hearts and a smile on our lip</w:t>
      </w:r>
      <w:r w:rsidDel="00000000" w:rsidR="00000000" w:rsidRPr="00000000">
        <w:rPr>
          <w:rFonts w:ascii="Times New Roman" w:cs="Times New Roman" w:eastAsia="Times New Roman" w:hAnsi="Times New Roman"/>
          <w:sz w:val="24"/>
          <w:szCs w:val="24"/>
          <w:rtl w:val="0"/>
        </w:rPr>
        <w:t xml:space="preserve">s, or do we just sit there and endure it? When the word of God is preached, do we </w:t>
      </w:r>
      <w:r w:rsidDel="00000000" w:rsidR="00000000" w:rsidRPr="00000000">
        <w:rPr>
          <w:rFonts w:ascii="Times New Roman" w:cs="Times New Roman" w:eastAsia="Times New Roman" w:hAnsi="Times New Roman"/>
          <w:sz w:val="24"/>
          <w:szCs w:val="24"/>
          <w:highlight w:val="yellow"/>
          <w:rtl w:val="0"/>
        </w:rPr>
        <w:t xml:space="preserve">rejoice to hear all that God has done</w:t>
      </w:r>
      <w:r w:rsidDel="00000000" w:rsidR="00000000" w:rsidRPr="00000000">
        <w:rPr>
          <w:rFonts w:ascii="Times New Roman" w:cs="Times New Roman" w:eastAsia="Times New Roman" w:hAnsi="Times New Roman"/>
          <w:sz w:val="24"/>
          <w:szCs w:val="24"/>
          <w:rtl w:val="0"/>
        </w:rPr>
        <w:t xml:space="preserve">? When we give, are we </w:t>
      </w:r>
      <w:r w:rsidDel="00000000" w:rsidR="00000000" w:rsidRPr="00000000">
        <w:rPr>
          <w:rFonts w:ascii="Times New Roman" w:cs="Times New Roman" w:eastAsia="Times New Roman" w:hAnsi="Times New Roman"/>
          <w:sz w:val="24"/>
          <w:szCs w:val="24"/>
          <w:highlight w:val="yellow"/>
          <w:rtl w:val="0"/>
        </w:rPr>
        <w:t xml:space="preserve">cheerful givers as God desires</w:t>
      </w:r>
      <w:r w:rsidDel="00000000" w:rsidR="00000000" w:rsidRPr="00000000">
        <w:rPr>
          <w:rFonts w:ascii="Times New Roman" w:cs="Times New Roman" w:eastAsia="Times New Roman" w:hAnsi="Times New Roman"/>
          <w:sz w:val="24"/>
          <w:szCs w:val="24"/>
          <w:rtl w:val="0"/>
        </w:rPr>
        <w:t xml:space="preserve">? Let us worship joyfully!  When we gr</w:t>
      </w:r>
      <w:r w:rsidDel="00000000" w:rsidR="00000000" w:rsidRPr="00000000">
        <w:rPr>
          <w:rFonts w:ascii="Times New Roman" w:cs="Times New Roman" w:eastAsia="Times New Roman" w:hAnsi="Times New Roman"/>
          <w:sz w:val="24"/>
          <w:szCs w:val="24"/>
          <w:highlight w:val="yellow"/>
          <w:rtl w:val="0"/>
        </w:rPr>
        <w:t xml:space="preserve">eet guests at our services, do we do so with a smile and an “I’m-so-glad-you’re-here</w:t>
      </w:r>
      <w:r w:rsidDel="00000000" w:rsidR="00000000" w:rsidRPr="00000000">
        <w:rPr>
          <w:rFonts w:ascii="Times New Roman" w:cs="Times New Roman" w:eastAsia="Times New Roman" w:hAnsi="Times New Roman"/>
          <w:sz w:val="24"/>
          <w:szCs w:val="24"/>
          <w:rtl w:val="0"/>
        </w:rPr>
        <w:t xml:space="preserve">?” If we aren't joyful people, why would anyone else ever want to be a part of us? </w:t>
      </w:r>
      <w:r w:rsidDel="00000000" w:rsidR="00000000" w:rsidRPr="00000000">
        <w:rPr>
          <w:rFonts w:ascii="Times New Roman" w:cs="Times New Roman" w:eastAsia="Times New Roman" w:hAnsi="Times New Roman"/>
          <w:sz w:val="24"/>
          <w:szCs w:val="24"/>
          <w:highlight w:val="yellow"/>
          <w:rtl w:val="0"/>
        </w:rPr>
        <w:t xml:space="preserve">When we speak of the church</w:t>
      </w:r>
      <w:r w:rsidDel="00000000" w:rsidR="00000000" w:rsidRPr="00000000">
        <w:rPr>
          <w:rFonts w:ascii="Times New Roman" w:cs="Times New Roman" w:eastAsia="Times New Roman" w:hAnsi="Times New Roman"/>
          <w:sz w:val="24"/>
          <w:szCs w:val="24"/>
          <w:rtl w:val="0"/>
        </w:rPr>
        <w:t xml:space="preserve"> at home, at work, at school, do we </w:t>
      </w:r>
      <w:r w:rsidDel="00000000" w:rsidR="00000000" w:rsidRPr="00000000">
        <w:rPr>
          <w:rFonts w:ascii="Times New Roman" w:cs="Times New Roman" w:eastAsia="Times New Roman" w:hAnsi="Times New Roman"/>
          <w:sz w:val="24"/>
          <w:szCs w:val="24"/>
          <w:highlight w:val="yellow"/>
          <w:rtl w:val="0"/>
        </w:rPr>
        <w:t xml:space="preserve">do so in a way that displays the joy in our heart</w:t>
      </w:r>
      <w:r w:rsidDel="00000000" w:rsidR="00000000" w:rsidRPr="00000000">
        <w:rPr>
          <w:rFonts w:ascii="Times New Roman" w:cs="Times New Roman" w:eastAsia="Times New Roman" w:hAnsi="Times New Roman"/>
          <w:sz w:val="24"/>
          <w:szCs w:val="24"/>
          <w:rtl w:val="0"/>
        </w:rPr>
        <w:t xml:space="preserve">?  Will we be a model church, a joyful church?</w:t>
      </w:r>
    </w:p>
    <w:p w:rsidR="00000000" w:rsidDel="00000000" w:rsidP="00000000" w:rsidRDefault="00000000" w:rsidRPr="00000000" w14:paraId="00000034">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the word of the Lord has sounded forth from you not only in Macedonia and Achaia, but in every place your faith in God has become known, so that we have no need to speak about it</w:t>
      </w:r>
      <w:r w:rsidDel="00000000" w:rsidR="00000000" w:rsidRPr="00000000">
        <w:rPr>
          <w:rFonts w:ascii="Times New Roman" w:cs="Times New Roman" w:eastAsia="Times New Roman" w:hAnsi="Times New Roman"/>
          <w:sz w:val="24"/>
          <w:szCs w:val="24"/>
          <w:rtl w:val="0"/>
        </w:rPr>
        <w:t xml:space="preserve">.” God’s word had gone out from Thessalonica into Macedonia and Achaia. This was a congregation concerned about the spiritual welfare of their fellow men, making them </w:t>
      </w:r>
      <w:r w:rsidDel="00000000" w:rsidR="00000000" w:rsidRPr="00000000">
        <w:rPr>
          <w:rFonts w:ascii="Times New Roman" w:cs="Times New Roman" w:eastAsia="Times New Roman" w:hAnsi="Times New Roman"/>
          <w:sz w:val="24"/>
          <w:szCs w:val="24"/>
          <w:highlight w:val="yellow"/>
          <w:rtl w:val="0"/>
        </w:rPr>
        <w:t xml:space="preserve">an Evangelizing church</w:t>
      </w:r>
      <w:r w:rsidDel="00000000" w:rsidR="00000000" w:rsidRPr="00000000">
        <w:rPr>
          <w:rFonts w:ascii="Times New Roman" w:cs="Times New Roman" w:eastAsia="Times New Roman" w:hAnsi="Times New Roman"/>
          <w:sz w:val="24"/>
          <w:szCs w:val="24"/>
          <w:rtl w:val="0"/>
        </w:rPr>
        <w:t xml:space="preserve">. We too, need to </w:t>
      </w:r>
      <w:r w:rsidDel="00000000" w:rsidR="00000000" w:rsidRPr="00000000">
        <w:rPr>
          <w:rFonts w:ascii="Times New Roman" w:cs="Times New Roman" w:eastAsia="Times New Roman" w:hAnsi="Times New Roman"/>
          <w:sz w:val="24"/>
          <w:szCs w:val="24"/>
          <w:highlight w:val="yellow"/>
          <w:rtl w:val="0"/>
        </w:rPr>
        <w:t xml:space="preserve">be concerned about the spiritual welfare of our fellow men</w:t>
      </w:r>
      <w:r w:rsidDel="00000000" w:rsidR="00000000" w:rsidRPr="00000000">
        <w:rPr>
          <w:rFonts w:ascii="Times New Roman" w:cs="Times New Roman" w:eastAsia="Times New Roman" w:hAnsi="Times New Roman"/>
          <w:sz w:val="24"/>
          <w:szCs w:val="24"/>
          <w:rtl w:val="0"/>
        </w:rPr>
        <w:t xml:space="preserve"> as well. “</w:t>
      </w:r>
      <w:r w:rsidDel="00000000" w:rsidR="00000000" w:rsidRPr="00000000">
        <w:rPr>
          <w:rFonts w:ascii="Times New Roman" w:cs="Times New Roman" w:eastAsia="Times New Roman" w:hAnsi="Times New Roman"/>
          <w:i w:val="1"/>
          <w:sz w:val="24"/>
          <w:szCs w:val="24"/>
          <w:rtl w:val="0"/>
        </w:rPr>
        <w:t xml:space="preserve">Make disciples of all nations, baptizing them in the name of the Father and of the Son and of the Holy Spirit, teaching them to observe all that 1 </w:t>
      </w:r>
      <w:r w:rsidDel="00000000" w:rsidR="00000000" w:rsidRPr="00000000">
        <w:rPr>
          <w:rFonts w:ascii="Times New Roman" w:cs="Times New Roman" w:eastAsia="Times New Roman" w:hAnsi="Times New Roman"/>
          <w:i w:val="1"/>
          <w:sz w:val="24"/>
          <w:szCs w:val="24"/>
          <w:rtl w:val="0"/>
        </w:rPr>
        <w:t xml:space="preserve">have</w:t>
      </w:r>
      <w:r w:rsidDel="00000000" w:rsidR="00000000" w:rsidRPr="00000000">
        <w:rPr>
          <w:rFonts w:ascii="Times New Roman" w:cs="Times New Roman" w:eastAsia="Times New Roman" w:hAnsi="Times New Roman"/>
          <w:i w:val="1"/>
          <w:sz w:val="24"/>
          <w:szCs w:val="24"/>
          <w:rtl w:val="0"/>
        </w:rPr>
        <w:t xml:space="preserve"> commanded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(Matt. 28:19-20)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shall be my witnesses in Jerusalem and in all Judea and Samaria and to the end of the earth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(Acts 1:8)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we step up to the plate and be an evangelizing church? How many of you are willing to </w:t>
      </w:r>
      <w:r w:rsidDel="00000000" w:rsidR="00000000" w:rsidRPr="00000000">
        <w:rPr>
          <w:rFonts w:ascii="Times New Roman" w:cs="Times New Roman" w:eastAsia="Times New Roman" w:hAnsi="Times New Roman"/>
          <w:sz w:val="24"/>
          <w:szCs w:val="24"/>
          <w:highlight w:val="yellow"/>
          <w:rtl w:val="0"/>
        </w:rPr>
        <w:t xml:space="preserve">work as soul winners</w:t>
      </w:r>
      <w:r w:rsidDel="00000000" w:rsidR="00000000" w:rsidRPr="00000000">
        <w:rPr>
          <w:rFonts w:ascii="Times New Roman" w:cs="Times New Roman" w:eastAsia="Times New Roman" w:hAnsi="Times New Roman"/>
          <w:sz w:val="24"/>
          <w:szCs w:val="24"/>
          <w:rtl w:val="0"/>
        </w:rPr>
        <w:t xml:space="preserve">? How many of you call and </w:t>
      </w:r>
      <w:r w:rsidDel="00000000" w:rsidR="00000000" w:rsidRPr="00000000">
        <w:rPr>
          <w:rFonts w:ascii="Times New Roman" w:cs="Times New Roman" w:eastAsia="Times New Roman" w:hAnsi="Times New Roman"/>
          <w:sz w:val="24"/>
          <w:szCs w:val="24"/>
          <w:highlight w:val="yellow"/>
          <w:rtl w:val="0"/>
        </w:rPr>
        <w:t xml:space="preserve">invite others to come to church with you?</w:t>
      </w:r>
      <w:r w:rsidDel="00000000" w:rsidR="00000000" w:rsidRPr="00000000">
        <w:rPr>
          <w:rFonts w:ascii="Times New Roman" w:cs="Times New Roman" w:eastAsia="Times New Roman" w:hAnsi="Times New Roman"/>
          <w:sz w:val="24"/>
          <w:szCs w:val="24"/>
          <w:rtl w:val="0"/>
        </w:rPr>
        <w:t xml:space="preserve"> God sees your work, and God will bless and reward your work. But, what about all of us? Will we all step up to the plate and </w:t>
      </w:r>
      <w:r w:rsidDel="00000000" w:rsidR="00000000" w:rsidRPr="00000000">
        <w:rPr>
          <w:rFonts w:ascii="Times New Roman" w:cs="Times New Roman" w:eastAsia="Times New Roman" w:hAnsi="Times New Roman"/>
          <w:sz w:val="24"/>
          <w:szCs w:val="24"/>
          <w:highlight w:val="yellow"/>
          <w:rtl w:val="0"/>
        </w:rPr>
        <w:t xml:space="preserve">do what we can to make this an evangelizing church</w:t>
      </w:r>
      <w:r w:rsidDel="00000000" w:rsidR="00000000" w:rsidRPr="00000000">
        <w:rPr>
          <w:rFonts w:ascii="Times New Roman" w:cs="Times New Roman" w:eastAsia="Times New Roman" w:hAnsi="Times New Roman"/>
          <w:sz w:val="24"/>
          <w:szCs w:val="24"/>
          <w:rtl w:val="0"/>
        </w:rPr>
        <w:t xml:space="preserve">? If we want this congregation to grow, it can’t be just a few doing all the work. We all need to labor and work as </w:t>
      </w:r>
      <w:r w:rsidDel="00000000" w:rsidR="00000000" w:rsidRPr="00000000">
        <w:rPr>
          <w:rFonts w:ascii="Times New Roman" w:cs="Times New Roman" w:eastAsia="Times New Roman" w:hAnsi="Times New Roman"/>
          <w:sz w:val="24"/>
          <w:szCs w:val="24"/>
          <w:highlight w:val="yellow"/>
          <w:rtl w:val="0"/>
        </w:rPr>
        <w:t xml:space="preserve">we’ve been given talents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further the cause of Christ</w:t>
      </w:r>
      <w:r w:rsidDel="00000000" w:rsidR="00000000" w:rsidRPr="00000000">
        <w:rPr>
          <w:rFonts w:ascii="Times New Roman" w:cs="Times New Roman" w:eastAsia="Times New Roman" w:hAnsi="Times New Roman"/>
          <w:sz w:val="24"/>
          <w:szCs w:val="24"/>
          <w:rtl w:val="0"/>
        </w:rPr>
        <w:t xml:space="preserve">. Will we be a model church, an evangelizing church?</w:t>
      </w:r>
    </w:p>
    <w:p w:rsidR="00000000" w:rsidDel="00000000" w:rsidP="00000000" w:rsidRDefault="00000000" w:rsidRPr="00000000" w14:paraId="00000036">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the people of those regions report </w:t>
      </w:r>
      <w:r w:rsidDel="00000000" w:rsidR="00000000" w:rsidRPr="00000000">
        <w:rPr>
          <w:rFonts w:ascii="Times New Roman" w:cs="Times New Roman" w:eastAsia="Times New Roman" w:hAnsi="Times New Roman"/>
          <w:i w:val="1"/>
          <w:sz w:val="24"/>
          <w:szCs w:val="24"/>
          <w:rtl w:val="0"/>
        </w:rPr>
        <w:t xml:space="preserve">about us what</w:t>
      </w:r>
      <w:r w:rsidDel="00000000" w:rsidR="00000000" w:rsidRPr="00000000">
        <w:rPr>
          <w:rFonts w:ascii="Times New Roman" w:cs="Times New Roman" w:eastAsia="Times New Roman" w:hAnsi="Times New Roman"/>
          <w:i w:val="1"/>
          <w:sz w:val="24"/>
          <w:szCs w:val="24"/>
          <w:rtl w:val="0"/>
        </w:rPr>
        <w:t xml:space="preserve"> kind of welcome we had among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Thessalonians were a Hospitable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church</w:t>
      </w:r>
      <w:r w:rsidDel="00000000" w:rsidR="00000000" w:rsidRPr="00000000">
        <w:rPr>
          <w:rFonts w:ascii="Times New Roman" w:cs="Times New Roman" w:eastAsia="Times New Roman" w:hAnsi="Times New Roman"/>
          <w:sz w:val="24"/>
          <w:szCs w:val="24"/>
          <w:rtl w:val="0"/>
        </w:rPr>
        <w:t xml:space="preserve">.  In Acts 17, we find that the Thessalonians welcomed Paul and Silas. They were staying at the house of a man named Jason. When the Jews incited riots in the city, they sent Paul and Silas to Beroea at night so that they might not be harmed. The church in Thessalonica knew how to treat guests, and we needed to </w:t>
      </w:r>
      <w:r w:rsidDel="00000000" w:rsidR="00000000" w:rsidRPr="00000000">
        <w:rPr>
          <w:rFonts w:ascii="Times New Roman" w:cs="Times New Roman" w:eastAsia="Times New Roman" w:hAnsi="Times New Roman"/>
          <w:sz w:val="24"/>
          <w:szCs w:val="24"/>
          <w:highlight w:val="yellow"/>
          <w:rtl w:val="0"/>
        </w:rPr>
        <w:t xml:space="preserve">treat guests appropriately</w:t>
      </w:r>
      <w:r w:rsidDel="00000000" w:rsidR="00000000" w:rsidRPr="00000000">
        <w:rPr>
          <w:rFonts w:ascii="Times New Roman" w:cs="Times New Roman" w:eastAsia="Times New Roman" w:hAnsi="Times New Roman"/>
          <w:sz w:val="24"/>
          <w:szCs w:val="24"/>
          <w:rtl w:val="0"/>
        </w:rPr>
        <w:t xml:space="preserve">. Hospitality is very important. One of the qualifications of elders is that they be hospitable (1 Tim. 3:2). “</w:t>
      </w:r>
      <w:r w:rsidDel="00000000" w:rsidR="00000000" w:rsidRPr="00000000">
        <w:rPr>
          <w:rFonts w:ascii="Times New Roman" w:cs="Times New Roman" w:eastAsia="Times New Roman" w:hAnsi="Times New Roman"/>
          <w:i w:val="1"/>
          <w:sz w:val="24"/>
          <w:szCs w:val="24"/>
          <w:rtl w:val="0"/>
        </w:rPr>
        <w:t xml:space="preserve">Contribute to the needs of the saints, practice hospitality</w:t>
      </w:r>
      <w:r w:rsidDel="00000000" w:rsidR="00000000" w:rsidRPr="00000000">
        <w:rPr>
          <w:rFonts w:ascii="Times New Roman" w:cs="Times New Roman" w:eastAsia="Times New Roman" w:hAnsi="Times New Roman"/>
          <w:sz w:val="24"/>
          <w:szCs w:val="24"/>
          <w:rtl w:val="0"/>
        </w:rPr>
        <w:t xml:space="preserve">” (Rom. 12:13).</w:t>
      </w:r>
    </w:p>
    <w:p w:rsidR="00000000" w:rsidDel="00000000" w:rsidP="00000000" w:rsidRDefault="00000000" w:rsidRPr="00000000" w14:paraId="00000037">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a hospitable people? Will we </w:t>
      </w:r>
      <w:r w:rsidDel="00000000" w:rsidR="00000000" w:rsidRPr="00000000">
        <w:rPr>
          <w:rFonts w:ascii="Times New Roman" w:cs="Times New Roman" w:eastAsia="Times New Roman" w:hAnsi="Times New Roman"/>
          <w:sz w:val="24"/>
          <w:szCs w:val="24"/>
          <w:highlight w:val="yellow"/>
          <w:rtl w:val="0"/>
        </w:rPr>
        <w:t xml:space="preserve">take the time to cultivate friendships</w:t>
      </w:r>
      <w:r w:rsidDel="00000000" w:rsidR="00000000" w:rsidRPr="00000000">
        <w:rPr>
          <w:rFonts w:ascii="Times New Roman" w:cs="Times New Roman" w:eastAsia="Times New Roman" w:hAnsi="Times New Roman"/>
          <w:sz w:val="24"/>
          <w:szCs w:val="24"/>
          <w:rtl w:val="0"/>
        </w:rPr>
        <w:t xml:space="preserve"> with those around us who aren’t Christians in order that we might be able to win them? When guests come into our worship services, how hospitable are we? Do we </w:t>
      </w:r>
      <w:r w:rsidDel="00000000" w:rsidR="00000000" w:rsidRPr="00000000">
        <w:rPr>
          <w:rFonts w:ascii="Times New Roman" w:cs="Times New Roman" w:eastAsia="Times New Roman" w:hAnsi="Times New Roman"/>
          <w:sz w:val="24"/>
          <w:szCs w:val="24"/>
          <w:highlight w:val="yellow"/>
          <w:rtl w:val="0"/>
        </w:rPr>
        <w:t xml:space="preserve">take the time to get to know guests</w:t>
      </w:r>
      <w:r w:rsidDel="00000000" w:rsidR="00000000" w:rsidRPr="00000000">
        <w:rPr>
          <w:rFonts w:ascii="Times New Roman" w:cs="Times New Roman" w:eastAsia="Times New Roman" w:hAnsi="Times New Roman"/>
          <w:sz w:val="24"/>
          <w:szCs w:val="24"/>
          <w:rtl w:val="0"/>
        </w:rPr>
        <w:t xml:space="preserve">, to interact with them, and </w:t>
      </w:r>
      <w:r w:rsidDel="00000000" w:rsidR="00000000" w:rsidRPr="00000000">
        <w:rPr>
          <w:rFonts w:ascii="Times New Roman" w:cs="Times New Roman" w:eastAsia="Times New Roman" w:hAnsi="Times New Roman"/>
          <w:sz w:val="24"/>
          <w:szCs w:val="24"/>
          <w:highlight w:val="yellow"/>
          <w:rtl w:val="0"/>
        </w:rPr>
        <w:t xml:space="preserve">make them feel welcome</w:t>
      </w:r>
      <w:r w:rsidDel="00000000" w:rsidR="00000000" w:rsidRPr="00000000">
        <w:rPr>
          <w:rFonts w:ascii="Times New Roman" w:cs="Times New Roman" w:eastAsia="Times New Roman" w:hAnsi="Times New Roman"/>
          <w:sz w:val="24"/>
          <w:szCs w:val="24"/>
          <w:rtl w:val="0"/>
        </w:rPr>
        <w:t xml:space="preserve">? Or, would we rather not have to fool with them and ignore them? How many of us really </w:t>
      </w:r>
      <w:r w:rsidDel="00000000" w:rsidR="00000000" w:rsidRPr="00000000">
        <w:rPr>
          <w:rFonts w:ascii="Times New Roman" w:cs="Times New Roman" w:eastAsia="Times New Roman" w:hAnsi="Times New Roman"/>
          <w:sz w:val="24"/>
          <w:szCs w:val="24"/>
          <w:highlight w:val="yellow"/>
          <w:rtl w:val="0"/>
        </w:rPr>
        <w:t xml:space="preserve">make an effort toward our guests</w:t>
      </w:r>
      <w:r w:rsidDel="00000000" w:rsidR="00000000" w:rsidRPr="00000000">
        <w:rPr>
          <w:rFonts w:ascii="Times New Roman" w:cs="Times New Roman" w:eastAsia="Times New Roman" w:hAnsi="Times New Roman"/>
          <w:sz w:val="24"/>
          <w:szCs w:val="24"/>
          <w:rtl w:val="0"/>
        </w:rPr>
        <w:t xml:space="preserve"> so that this congregation might be warm and inviting?  Will we be a model church, a hospitable church?</w:t>
      </w:r>
    </w:p>
    <w:p w:rsidR="00000000" w:rsidDel="00000000" w:rsidP="00000000" w:rsidRDefault="00000000" w:rsidRPr="00000000" w14:paraId="00000038">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sz w:val="24"/>
          <w:szCs w:val="24"/>
          <w:highlight w:val="yellow"/>
          <w:rtl w:val="0"/>
        </w:rPr>
        <w:t xml:space="preserve">the Thessalonians are a Waiting church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 wait for his Son from heaven, whom he raised from the dead--Jesus, who rescues us from the wrath that is coming</w:t>
      </w:r>
      <w:r w:rsidDel="00000000" w:rsidR="00000000" w:rsidRPr="00000000">
        <w:rPr>
          <w:rFonts w:ascii="Times New Roman" w:cs="Times New Roman" w:eastAsia="Times New Roman" w:hAnsi="Times New Roman"/>
          <w:sz w:val="24"/>
          <w:szCs w:val="24"/>
          <w:rtl w:val="0"/>
        </w:rPr>
        <w:t xml:space="preserve">.” It is a wonderful thing to be said about a church that they are waiting for Christ’s return. We don’t read about them bickering amongst themselves, because they </w:t>
      </w:r>
      <w:r w:rsidDel="00000000" w:rsidR="00000000" w:rsidRPr="00000000">
        <w:rPr>
          <w:rFonts w:ascii="Times New Roman" w:cs="Times New Roman" w:eastAsia="Times New Roman" w:hAnsi="Times New Roman"/>
          <w:sz w:val="24"/>
          <w:szCs w:val="24"/>
          <w:highlight w:val="yellow"/>
          <w:rtl w:val="0"/>
        </w:rPr>
        <w:t xml:space="preserve">really know what matters; that Jesus is coming back</w:t>
      </w:r>
      <w:r w:rsidDel="00000000" w:rsidR="00000000" w:rsidRPr="00000000">
        <w:rPr>
          <w:rFonts w:ascii="Times New Roman" w:cs="Times New Roman" w:eastAsia="Times New Roman" w:hAnsi="Times New Roman"/>
          <w:sz w:val="24"/>
          <w:szCs w:val="24"/>
          <w:rtl w:val="0"/>
        </w:rPr>
        <w:t xml:space="preserve">! They’re not too busy to speak to a friend about Jesus, because they know </w:t>
      </w:r>
      <w:r w:rsidDel="00000000" w:rsidR="00000000" w:rsidRPr="00000000">
        <w:rPr>
          <w:rFonts w:ascii="Times New Roman" w:cs="Times New Roman" w:eastAsia="Times New Roman" w:hAnsi="Times New Roman"/>
          <w:sz w:val="24"/>
          <w:szCs w:val="24"/>
          <w:highlight w:val="yellow"/>
          <w:rtl w:val="0"/>
        </w:rPr>
        <w:t xml:space="preserve">what really matters is that their friends be ready when Jesus comes</w:t>
      </w:r>
      <w:r w:rsidDel="00000000" w:rsidR="00000000" w:rsidRPr="00000000">
        <w:rPr>
          <w:rFonts w:ascii="Times New Roman" w:cs="Times New Roman" w:eastAsia="Times New Roman" w:hAnsi="Times New Roman"/>
          <w:sz w:val="24"/>
          <w:szCs w:val="24"/>
          <w:rtl w:val="0"/>
        </w:rPr>
        <w:t xml:space="preserve"> back! They’re willing to step up in the classroom and teach, because they understand </w:t>
      </w:r>
      <w:r w:rsidDel="00000000" w:rsidR="00000000" w:rsidRPr="00000000">
        <w:rPr>
          <w:rFonts w:ascii="Times New Roman" w:cs="Times New Roman" w:eastAsia="Times New Roman" w:hAnsi="Times New Roman"/>
          <w:sz w:val="24"/>
          <w:szCs w:val="24"/>
          <w:highlight w:val="yellow"/>
          <w:rtl w:val="0"/>
        </w:rPr>
        <w:t xml:space="preserve">what really matters is that those children be ready when Jesus comes back</w:t>
      </w:r>
      <w:r w:rsidDel="00000000" w:rsidR="00000000" w:rsidRPr="00000000">
        <w:rPr>
          <w:rFonts w:ascii="Times New Roman" w:cs="Times New Roman" w:eastAsia="Times New Roman" w:hAnsi="Times New Roman"/>
          <w:sz w:val="24"/>
          <w:szCs w:val="24"/>
          <w:rtl w:val="0"/>
        </w:rPr>
        <w:t xml:space="preserve">! Will we be a model church, a church that is waiting for Jesus to return?</w:t>
      </w:r>
    </w:p>
    <w:p w:rsidR="00000000" w:rsidDel="00000000" w:rsidP="00000000" w:rsidRDefault="00000000" w:rsidRPr="00000000" w14:paraId="00000039">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said this over and over, We are the only example of Christ others may see our lives lived in front of the whole world is an example of what being a follower of Christ is all about.</w:t>
      </w:r>
    </w:p>
    <w:p w:rsidR="00000000" w:rsidDel="00000000" w:rsidP="00000000" w:rsidRDefault="00000000" w:rsidRPr="00000000" w14:paraId="0000003A">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being the example of Christ that others would want to follow? Are we exemplifying the love of Christ in such a way that others would become interested in learning more? Are you working towards the fulfillment of God’s kingdom? Are you standing firm in the hope of Christ Jesus? Are you imitating the life of Christ or other good Christians that have been an example for you? Are you practicing your walk with Christ with joy in your heart and can others see it? Are you the type of example others would point to as an example of the Christian walk? Are you evangelizing; concerned about the spiritual wellbeing of others and are you striving to make them aware of Christ's love for them? Are you being hospitable to those unknown to you and are coming into your presence? </w:t>
      </w:r>
    </w:p>
    <w:p w:rsidR="00000000" w:rsidDel="00000000" w:rsidP="00000000" w:rsidRDefault="00000000" w:rsidRPr="00000000" w14:paraId="0000003B">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believe this church to be a glorious church. What are you doing to promote that image? I pray that today as we come to a close that you are able to identify ways in which you are participating in the acts that identify with a model church. I pray that you find the Joy of the Lord in these activities and I pray that as we leave this place that we are able to follow the leading of the Lord wherever we may go.</w:t>
      </w:r>
    </w:p>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