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center" w:leader="none" w:pos="4680"/>
          <w:tab w:val="right" w:leader="none" w:pos="9360"/>
          <w:tab w:val="left" w:leader="none" w:pos="-360"/>
          <w:tab w:val="center" w:leader="none" w:pos="2970"/>
          <w:tab w:val="right" w:leader="none" w:pos="585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February 18, 2024</w:t>
        <w:tab/>
        <w:t xml:space="preserve">                                                                1</w:t>
      </w:r>
      <w:r w:rsidDel="00000000" w:rsidR="00000000" w:rsidRPr="00000000">
        <w:rPr>
          <w:rFonts w:ascii="Times New Roman" w:cs="Times New Roman" w:eastAsia="Times New Roman" w:hAnsi="Times New Roman"/>
          <w:b w:val="1"/>
          <w:sz w:val="24"/>
          <w:szCs w:val="24"/>
          <w:vertAlign w:val="superscript"/>
          <w:rtl w:val="0"/>
        </w:rPr>
        <w:t xml:space="preserve">st</w:t>
      </w:r>
      <w:r w:rsidDel="00000000" w:rsidR="00000000" w:rsidRPr="00000000">
        <w:rPr>
          <w:rFonts w:ascii="Times New Roman" w:cs="Times New Roman" w:eastAsia="Times New Roman" w:hAnsi="Times New Roman"/>
          <w:b w:val="1"/>
          <w:sz w:val="24"/>
          <w:szCs w:val="24"/>
          <w:rtl w:val="0"/>
        </w:rPr>
        <w:t xml:space="preserve"> Sunday of Lent </w:t>
        <w:tab/>
        <w:t xml:space="preserve">Matthew 6:9-18</w:t>
      </w:r>
    </w:p>
    <w:p w:rsidR="00000000" w:rsidDel="00000000" w:rsidP="00000000" w:rsidRDefault="00000000" w:rsidRPr="00000000" w14:paraId="00000002">
      <w:pPr>
        <w:tabs>
          <w:tab w:val="center" w:leader="none" w:pos="4680"/>
          <w:tab w:val="right" w:leader="none" w:pos="9360"/>
          <w:tab w:val="left" w:leader="none" w:pos="-360"/>
          <w:tab w:val="center" w:leader="none" w:pos="2970"/>
          <w:tab w:val="right" w:leader="none" w:pos="5850"/>
          <w:tab w:val="right" w:leader="none"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Forgiving Others</w:t>
      </w:r>
    </w:p>
    <w:p w:rsidR="00000000" w:rsidDel="00000000" w:rsidP="00000000" w:rsidRDefault="00000000" w:rsidRPr="00000000" w14:paraId="00000003">
      <w:pPr>
        <w:tabs>
          <w:tab w:val="center" w:leader="none" w:pos="4680"/>
          <w:tab w:val="right" w:leader="none" w:pos="9360"/>
          <w:tab w:val="center" w:leader="none" w:pos="2970"/>
          <w:tab w:val="right" w:leader="none" w:pos="5850"/>
          <w:tab w:val="right" w:leader="none"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Matthew 6:9-18</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"Pray then in this way: Our Father in heaven, hallowed be your name.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Your kingdom </w:t>
      </w:r>
      <w:r w:rsidDel="00000000" w:rsidR="00000000" w:rsidRPr="00000000">
        <w:rPr>
          <w:rFonts w:ascii="Times New Roman" w:cs="Times New Roman" w:eastAsia="Times New Roman" w:hAnsi="Times New Roman"/>
          <w:i w:val="1"/>
          <w:sz w:val="24"/>
          <w:szCs w:val="24"/>
          <w:rtl w:val="0"/>
        </w:rPr>
        <w:t xml:space="preserve">come</w:t>
      </w:r>
      <w:r w:rsidDel="00000000" w:rsidR="00000000" w:rsidRPr="00000000">
        <w:rPr>
          <w:rFonts w:ascii="Times New Roman" w:cs="Times New Roman" w:eastAsia="Times New Roman" w:hAnsi="Times New Roman"/>
          <w:i w:val="1"/>
          <w:sz w:val="24"/>
          <w:szCs w:val="24"/>
          <w:rtl w:val="0"/>
        </w:rPr>
        <w:t xml:space="preserve">. Your will be done, on earth as it is in heaven.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Give us this day our daily bread.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And forgive us our debts, as we also have forgiven our debtors.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And do not bring us to the time of trial, but rescue us from the evil one.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For if you forgive others their trespasses, your heavenly Father will also forgive you;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but if you do not forgive others, neither will your Father forgive your trespasses.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"And whenever you fast, do not look dismal, like the hypocrites, for they disfigure their faces so as to show others that they are fasting. Truly I tell you, they have received their reward.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But when you fast, put oil on your head and wash your face,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so that your fasting may be seen not by others but by your Father who is in secret; and your Father who sees in secret will reward you. </w:t>
      </w:r>
      <w:r w:rsidDel="00000000" w:rsidR="00000000" w:rsidRPr="00000000">
        <w:rPr>
          <w:rFonts w:ascii="Times New Roman" w:cs="Times New Roman" w:eastAsia="Times New Roman" w:hAnsi="Times New Roman"/>
          <w:i w:val="1"/>
          <w:sz w:val="24"/>
          <w:szCs w:val="24"/>
          <w:vertAlign w:val="superscript"/>
          <w:rtl w:val="0"/>
        </w:rPr>
        <w:t xml:space="preserve">NRSV  </w:t>
      </w:r>
    </w:p>
    <w:p w:rsidR="00000000" w:rsidDel="00000000" w:rsidP="00000000" w:rsidRDefault="00000000" w:rsidRPr="00000000" w14:paraId="00000006">
      <w:pPr>
        <w:spacing w:line="276" w:lineRule="auto"/>
        <w:rPr>
          <w:rFonts w:ascii="Times New Roman" w:cs="Times New Roman" w:eastAsia="Times New Roman" w:hAnsi="Times New Roman"/>
          <w:i w:val="1"/>
          <w:sz w:val="24"/>
          <w:szCs w:val="24"/>
          <w:vertAlign w:val="superscript"/>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8">
      <w:pPr>
        <w:tabs>
          <w:tab w:val="center" w:leader="none" w:pos="4680"/>
          <w:tab w:val="right" w:leader="none" w:pos="9360"/>
          <w:tab w:val="center" w:leader="none" w:pos="2970"/>
          <w:tab w:val="right" w:leader="none" w:pos="5850"/>
          <w:tab w:val="right" w:leader="none"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Sometimes we force </w:t>
      </w:r>
      <w:r w:rsidDel="00000000" w:rsidR="00000000" w:rsidRPr="00000000">
        <w:rPr>
          <w:rFonts w:ascii="Times New Roman" w:cs="Times New Roman" w:eastAsia="Times New Roman" w:hAnsi="Times New Roman"/>
          <w:b w:val="1"/>
          <w:i w:val="1"/>
          <w:sz w:val="24"/>
          <w:szCs w:val="24"/>
          <w:u w:val="single"/>
          <w:rtl w:val="0"/>
        </w:rPr>
        <w:t xml:space="preserve">forgiveness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numPr>
          <w:ilvl w:val="2"/>
          <w:numId w:val="1"/>
        </w:numPr>
        <w:spacing w:line="360" w:lineRule="auto"/>
        <w:ind w:left="1296"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But if you do not forgive others their sins, your Father will not forgive your sins.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Lent</w:t>
      </w:r>
      <w:r w:rsidDel="00000000" w:rsidR="00000000" w:rsidRPr="00000000">
        <w:rPr>
          <w:rFonts w:ascii="Times New Roman" w:cs="Times New Roman" w:eastAsia="Times New Roman" w:hAnsi="Times New Roman"/>
          <w:sz w:val="24"/>
          <w:szCs w:val="24"/>
          <w:rtl w:val="0"/>
        </w:rPr>
        <w:t xml:space="preserve"> is a season for prayer and fasting; </w:t>
      </w:r>
    </w:p>
    <w:p w:rsidR="00000000" w:rsidDel="00000000" w:rsidP="00000000" w:rsidRDefault="00000000" w:rsidRPr="00000000" w14:paraId="0000000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Lent is a season of confession, repentance, and a focus on </w:t>
      </w:r>
      <w:r w:rsidDel="00000000" w:rsidR="00000000" w:rsidRPr="00000000">
        <w:rPr>
          <w:rFonts w:ascii="Times New Roman" w:cs="Times New Roman" w:eastAsia="Times New Roman" w:hAnsi="Times New Roman"/>
          <w:b w:val="1"/>
          <w:i w:val="1"/>
          <w:sz w:val="24"/>
          <w:szCs w:val="24"/>
          <w:u w:val="single"/>
          <w:rtl w:val="0"/>
        </w:rPr>
        <w:t xml:space="preserve">forgiveness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6 is a call against the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hypocrisy</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of the time </w:t>
        <w:tab/>
      </w:r>
    </w:p>
    <w:p w:rsidR="00000000" w:rsidDel="00000000" w:rsidP="00000000" w:rsidRDefault="00000000" w:rsidRPr="00000000" w14:paraId="0000000E">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Giving to the poor turned into a way to receive </w:t>
      </w:r>
      <w:r w:rsidDel="00000000" w:rsidR="00000000" w:rsidRPr="00000000">
        <w:rPr>
          <w:rFonts w:ascii="Times New Roman" w:cs="Times New Roman" w:eastAsia="Times New Roman" w:hAnsi="Times New Roman"/>
          <w:b w:val="1"/>
          <w:i w:val="1"/>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times people prayed to be seen and </w:t>
      </w:r>
      <w:r w:rsidDel="00000000" w:rsidR="00000000" w:rsidRPr="00000000">
        <w:rPr>
          <w:rFonts w:ascii="Times New Roman" w:cs="Times New Roman" w:eastAsia="Times New Roman" w:hAnsi="Times New Roman"/>
          <w:b w:val="1"/>
          <w:i w:val="1"/>
          <w:sz w:val="24"/>
          <w:szCs w:val="24"/>
          <w:u w:val="single"/>
          <w:rtl w:val="0"/>
        </w:rPr>
        <w:t xml:space="preserve">approved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neglect formative practices but do them </w:t>
      </w:r>
      <w:r w:rsidDel="00000000" w:rsidR="00000000" w:rsidRPr="00000000">
        <w:rPr>
          <w:rFonts w:ascii="Times New Roman" w:cs="Times New Roman" w:eastAsia="Times New Roman" w:hAnsi="Times New Roman"/>
          <w:b w:val="1"/>
          <w:i w:val="1"/>
          <w:sz w:val="24"/>
          <w:szCs w:val="24"/>
          <w:u w:val="single"/>
          <w:rtl w:val="0"/>
        </w:rPr>
        <w:t xml:space="preserve">privately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placed </w:t>
      </w:r>
      <w:r w:rsidDel="00000000" w:rsidR="00000000" w:rsidRPr="00000000">
        <w:rPr>
          <w:rFonts w:ascii="Times New Roman" w:cs="Times New Roman" w:eastAsia="Times New Roman" w:hAnsi="Times New Roman"/>
          <w:b w:val="1"/>
          <w:i w:val="1"/>
          <w:sz w:val="24"/>
          <w:szCs w:val="24"/>
          <w:u w:val="single"/>
          <w:rtl w:val="0"/>
        </w:rPr>
        <w:t xml:space="preserve">Forgiveness</w:t>
      </w:r>
      <w:r w:rsidDel="00000000" w:rsidR="00000000" w:rsidRPr="00000000">
        <w:rPr>
          <w:rFonts w:ascii="Times New Roman" w:cs="Times New Roman" w:eastAsia="Times New Roman" w:hAnsi="Times New Roman"/>
          <w:sz w:val="24"/>
          <w:szCs w:val="24"/>
          <w:rtl w:val="0"/>
        </w:rPr>
        <w:t xml:space="preserve"> in the middle of this passage, </w:t>
      </w:r>
    </w:p>
    <w:p w:rsidR="00000000" w:rsidDel="00000000" w:rsidP="00000000" w:rsidRDefault="00000000" w:rsidRPr="00000000" w14:paraId="00000012">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Forgiveness is supposed to be the </w:t>
      </w:r>
      <w:r w:rsidDel="00000000" w:rsidR="00000000" w:rsidRPr="00000000">
        <w:rPr>
          <w:rFonts w:ascii="Times New Roman" w:cs="Times New Roman" w:eastAsia="Times New Roman" w:hAnsi="Times New Roman"/>
          <w:b w:val="1"/>
          <w:i w:val="1"/>
          <w:sz w:val="24"/>
          <w:szCs w:val="24"/>
          <w:u w:val="single"/>
          <w:rtl w:val="0"/>
        </w:rPr>
        <w:t xml:space="preserve">response</w:t>
      </w:r>
      <w:r w:rsidDel="00000000" w:rsidR="00000000" w:rsidRPr="00000000">
        <w:rPr>
          <w:rFonts w:ascii="Times New Roman" w:cs="Times New Roman" w:eastAsia="Times New Roman" w:hAnsi="Times New Roman"/>
          <w:sz w:val="24"/>
          <w:szCs w:val="24"/>
          <w:rtl w:val="0"/>
        </w:rPr>
        <w:t xml:space="preserve"> of those who have been </w:t>
      </w:r>
      <w:r w:rsidDel="00000000" w:rsidR="00000000" w:rsidRPr="00000000">
        <w:rPr>
          <w:rFonts w:ascii="Times New Roman" w:cs="Times New Roman" w:eastAsia="Times New Roman" w:hAnsi="Times New Roman"/>
          <w:b w:val="1"/>
          <w:i w:val="1"/>
          <w:sz w:val="24"/>
          <w:szCs w:val="24"/>
          <w:u w:val="single"/>
          <w:rtl w:val="0"/>
        </w:rPr>
        <w:t xml:space="preserve">forgiven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person </w:t>
      </w:r>
      <w:r w:rsidDel="00000000" w:rsidR="00000000" w:rsidRPr="00000000">
        <w:rPr>
          <w:rFonts w:ascii="Times New Roman" w:cs="Times New Roman" w:eastAsia="Times New Roman" w:hAnsi="Times New Roman"/>
          <w:i w:val="1"/>
          <w:sz w:val="24"/>
          <w:szCs w:val="24"/>
          <w:rtl w:val="0"/>
        </w:rPr>
        <w:t xml:space="preserve">with </w:t>
      </w:r>
      <w:r w:rsidDel="00000000" w:rsidR="00000000" w:rsidRPr="00000000">
        <w:rPr>
          <w:rFonts w:ascii="Times New Roman" w:cs="Times New Roman" w:eastAsia="Times New Roman" w:hAnsi="Times New Roman"/>
          <w:sz w:val="24"/>
          <w:szCs w:val="24"/>
          <w:rtl w:val="0"/>
        </w:rPr>
        <w:t xml:space="preserve">the power is </w:t>
      </w:r>
      <w:r w:rsidDel="00000000" w:rsidR="00000000" w:rsidRPr="00000000">
        <w:rPr>
          <w:rFonts w:ascii="Times New Roman" w:cs="Times New Roman" w:eastAsia="Times New Roman" w:hAnsi="Times New Roman"/>
          <w:b w:val="1"/>
          <w:i w:val="1"/>
          <w:sz w:val="24"/>
          <w:szCs w:val="24"/>
          <w:u w:val="single"/>
          <w:rtl w:val="0"/>
        </w:rPr>
        <w:t xml:space="preserve">responsible</w:t>
      </w:r>
      <w:r w:rsidDel="00000000" w:rsidR="00000000" w:rsidRPr="00000000">
        <w:rPr>
          <w:rFonts w:ascii="Times New Roman" w:cs="Times New Roman" w:eastAsia="Times New Roman" w:hAnsi="Times New Roman"/>
          <w:sz w:val="24"/>
          <w:szCs w:val="24"/>
          <w:rtl w:val="0"/>
        </w:rPr>
        <w:t xml:space="preserve"> to forgive.. </w:t>
      </w:r>
    </w:p>
    <w:p w:rsidR="00000000" w:rsidDel="00000000" w:rsidP="00000000" w:rsidRDefault="00000000" w:rsidRPr="00000000" w14:paraId="00000014">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Forgiveness shouldn’t be something we </w:t>
      </w:r>
      <w:r w:rsidDel="00000000" w:rsidR="00000000" w:rsidRPr="00000000">
        <w:rPr>
          <w:rFonts w:ascii="Times New Roman" w:cs="Times New Roman" w:eastAsia="Times New Roman" w:hAnsi="Times New Roman"/>
          <w:b w:val="1"/>
          <w:i w:val="1"/>
          <w:sz w:val="24"/>
          <w:szCs w:val="24"/>
          <w:u w:val="single"/>
          <w:rtl w:val="0"/>
        </w:rPr>
        <w:t xml:space="preserve">manipulate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need to conduct a </w:t>
      </w:r>
      <w:r w:rsidDel="00000000" w:rsidR="00000000" w:rsidRPr="00000000">
        <w:rPr>
          <w:rFonts w:ascii="Times New Roman" w:cs="Times New Roman" w:eastAsia="Times New Roman" w:hAnsi="Times New Roman"/>
          <w:b w:val="1"/>
          <w:i w:val="1"/>
          <w:sz w:val="24"/>
          <w:szCs w:val="24"/>
          <w:u w:val="single"/>
          <w:rtl w:val="0"/>
        </w:rPr>
        <w:t xml:space="preserve">Self</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i w:val="1"/>
          <w:sz w:val="24"/>
          <w:szCs w:val="24"/>
          <w:u w:val="single"/>
          <w:rtl w:val="0"/>
        </w:rPr>
        <w:t xml:space="preserve">Examination</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there sins that have been done to us that we are </w:t>
      </w:r>
      <w:r w:rsidDel="00000000" w:rsidR="00000000" w:rsidRPr="00000000">
        <w:rPr>
          <w:rFonts w:ascii="Times New Roman" w:cs="Times New Roman" w:eastAsia="Times New Roman" w:hAnsi="Times New Roman"/>
          <w:b w:val="1"/>
          <w:i w:val="1"/>
          <w:sz w:val="24"/>
          <w:szCs w:val="24"/>
          <w:u w:val="single"/>
          <w:rtl w:val="0"/>
        </w:rPr>
        <w:t xml:space="preserve">holding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onto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there times when we </w:t>
      </w:r>
      <w:r w:rsidDel="00000000" w:rsidR="00000000" w:rsidRPr="00000000">
        <w:rPr>
          <w:rFonts w:ascii="Times New Roman" w:cs="Times New Roman" w:eastAsia="Times New Roman" w:hAnsi="Times New Roman"/>
          <w:b w:val="1"/>
          <w:i w:val="1"/>
          <w:sz w:val="24"/>
          <w:szCs w:val="24"/>
          <w:u w:val="single"/>
          <w:rtl w:val="0"/>
        </w:rPr>
        <w:t xml:space="preserve">bullied</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i w:val="1"/>
          <w:sz w:val="24"/>
          <w:szCs w:val="24"/>
          <w:u w:val="single"/>
          <w:rtl w:val="0"/>
        </w:rPr>
        <w:t xml:space="preserve">harassed</w:t>
      </w:r>
      <w:r w:rsidDel="00000000" w:rsidR="00000000" w:rsidRPr="00000000">
        <w:rPr>
          <w:rFonts w:ascii="Times New Roman" w:cs="Times New Roman" w:eastAsia="Times New Roman" w:hAnsi="Times New Roman"/>
          <w:sz w:val="24"/>
          <w:szCs w:val="24"/>
          <w:rtl w:val="0"/>
        </w:rPr>
        <w:t xml:space="preserve"> others in unhealthy ways to forgive? </w:t>
      </w:r>
    </w:p>
    <w:p w:rsidR="00000000" w:rsidDel="00000000" w:rsidP="00000000" w:rsidRDefault="00000000" w:rsidRPr="00000000" w14:paraId="00000018">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do we recognize we have </w:t>
      </w:r>
      <w:r w:rsidDel="00000000" w:rsidR="00000000" w:rsidRPr="00000000">
        <w:rPr>
          <w:rFonts w:ascii="Times New Roman" w:cs="Times New Roman" w:eastAsia="Times New Roman" w:hAnsi="Times New Roman"/>
          <w:b w:val="1"/>
          <w:i w:val="1"/>
          <w:sz w:val="24"/>
          <w:szCs w:val="24"/>
          <w:u w:val="single"/>
          <w:rtl w:val="0"/>
        </w:rPr>
        <w:t xml:space="preserve">sinned</w:t>
      </w:r>
      <w:r w:rsidDel="00000000" w:rsidR="00000000" w:rsidRPr="00000000">
        <w:rPr>
          <w:rFonts w:ascii="Times New Roman" w:cs="Times New Roman" w:eastAsia="Times New Roman" w:hAnsi="Times New Roman"/>
          <w:sz w:val="24"/>
          <w:szCs w:val="24"/>
          <w:rtl w:val="0"/>
        </w:rPr>
        <w:t xml:space="preserve"> and need to seek </w:t>
      </w:r>
      <w:r w:rsidDel="00000000" w:rsidR="00000000" w:rsidRPr="00000000">
        <w:rPr>
          <w:rFonts w:ascii="Times New Roman" w:cs="Times New Roman" w:eastAsia="Times New Roman" w:hAnsi="Times New Roman"/>
          <w:b w:val="1"/>
          <w:i w:val="1"/>
          <w:sz w:val="24"/>
          <w:szCs w:val="24"/>
          <w:u w:val="single"/>
          <w:rtl w:val="0"/>
        </w:rPr>
        <w:t xml:space="preserve">forgiveness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Forgiveness</w:t>
      </w:r>
      <w:r w:rsidDel="00000000" w:rsidR="00000000" w:rsidRPr="00000000">
        <w:rPr>
          <w:rFonts w:ascii="Times New Roman" w:cs="Times New Roman" w:eastAsia="Times New Roman" w:hAnsi="Times New Roman"/>
          <w:sz w:val="24"/>
          <w:szCs w:val="24"/>
          <w:rtl w:val="0"/>
        </w:rPr>
        <w:t xml:space="preserve"> is release of our need for something we’re owed. </w:t>
      </w:r>
    </w:p>
    <w:p w:rsidR="00000000" w:rsidDel="00000000" w:rsidP="00000000" w:rsidRDefault="00000000" w:rsidRPr="00000000" w14:paraId="0000001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Lent we are called to </w:t>
      </w:r>
      <w:r w:rsidDel="00000000" w:rsidR="00000000" w:rsidRPr="00000000">
        <w:rPr>
          <w:rFonts w:ascii="Times New Roman" w:cs="Times New Roman" w:eastAsia="Times New Roman" w:hAnsi="Times New Roman"/>
          <w:b w:val="1"/>
          <w:i w:val="1"/>
          <w:sz w:val="24"/>
          <w:szCs w:val="24"/>
          <w:u w:val="single"/>
          <w:rtl w:val="0"/>
        </w:rPr>
        <w:t xml:space="preserve">forgive</w:t>
      </w:r>
      <w:r w:rsidDel="00000000" w:rsidR="00000000" w:rsidRPr="00000000">
        <w:rPr>
          <w:rFonts w:ascii="Times New Roman" w:cs="Times New Roman" w:eastAsia="Times New Roman" w:hAnsi="Times New Roman"/>
          <w:sz w:val="24"/>
          <w:szCs w:val="24"/>
          <w:rtl w:val="0"/>
        </w:rPr>
        <w:t xml:space="preserve"> what is owed to us, </w:t>
      </w:r>
    </w:p>
    <w:p w:rsidR="00000000" w:rsidDel="00000000" w:rsidP="00000000" w:rsidRDefault="00000000" w:rsidRPr="00000000" w14:paraId="0000001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Forgiveness doesn’t mean we </w:t>
      </w:r>
      <w:r w:rsidDel="00000000" w:rsidR="00000000" w:rsidRPr="00000000">
        <w:rPr>
          <w:rFonts w:ascii="Times New Roman" w:cs="Times New Roman" w:eastAsia="Times New Roman" w:hAnsi="Times New Roman"/>
          <w:b w:val="1"/>
          <w:i w:val="1"/>
          <w:sz w:val="24"/>
          <w:szCs w:val="24"/>
          <w:u w:val="single"/>
          <w:rtl w:val="0"/>
        </w:rPr>
        <w:t xml:space="preserve">return</w:t>
      </w:r>
      <w:r w:rsidDel="00000000" w:rsidR="00000000" w:rsidRPr="00000000">
        <w:rPr>
          <w:rFonts w:ascii="Times New Roman" w:cs="Times New Roman" w:eastAsia="Times New Roman" w:hAnsi="Times New Roman"/>
          <w:sz w:val="24"/>
          <w:szCs w:val="24"/>
          <w:rtl w:val="0"/>
        </w:rPr>
        <w:t xml:space="preserve"> to the way things were.</w:t>
      </w:r>
    </w:p>
    <w:p w:rsidR="00000000" w:rsidDel="00000000" w:rsidP="00000000" w:rsidRDefault="00000000" w:rsidRPr="00000000" w14:paraId="0000001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w:t>
      </w:r>
      <w:r w:rsidDel="00000000" w:rsidR="00000000" w:rsidRPr="00000000">
        <w:rPr>
          <w:rFonts w:ascii="Times New Roman" w:cs="Times New Roman" w:eastAsia="Times New Roman" w:hAnsi="Times New Roman"/>
          <w:b w:val="1"/>
          <w:i w:val="1"/>
          <w:sz w:val="24"/>
          <w:szCs w:val="24"/>
          <w:u w:val="single"/>
          <w:rtl w:val="0"/>
        </w:rPr>
        <w:t xml:space="preserve">faithful</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just</w:t>
      </w:r>
      <w:r w:rsidDel="00000000" w:rsidR="00000000" w:rsidRPr="00000000">
        <w:rPr>
          <w:rFonts w:ascii="Times New Roman" w:cs="Times New Roman" w:eastAsia="Times New Roman" w:hAnsi="Times New Roman"/>
          <w:sz w:val="24"/>
          <w:szCs w:val="24"/>
          <w:rtl w:val="0"/>
        </w:rPr>
        <w:t xml:space="preserve"> to forgive us.</w:t>
      </w:r>
    </w:p>
    <w:p w:rsidR="00000000" w:rsidDel="00000000" w:rsidP="00000000" w:rsidRDefault="00000000" w:rsidRPr="00000000" w14:paraId="0000001D">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 </w:t>
      </w:r>
    </w:p>
    <w:p w:rsidR="00000000" w:rsidDel="00000000" w:rsidP="00000000" w:rsidRDefault="00000000" w:rsidRPr="00000000" w14:paraId="0000001E">
      <w:pPr>
        <w:spacing w:after="120" w:line="276" w:lineRule="auto"/>
        <w:ind w:firstLine="504"/>
        <w:rPr>
          <w:rFonts w:ascii="Times New Roman" w:cs="Times New Roman" w:eastAsia="Times New Roman" w:hAnsi="Times New Roman"/>
          <w:sz w:val="24"/>
          <w:szCs w:val="24"/>
        </w:rPr>
      </w:pPr>
      <w:bookmarkStart w:colFirst="0" w:colLast="0" w:name="_30j0zll" w:id="0"/>
      <w:bookmarkEnd w:id="0"/>
      <w:r w:rsidDel="00000000" w:rsidR="00000000" w:rsidRPr="00000000">
        <w:rPr>
          <w:rFonts w:ascii="Times New Roman" w:cs="Times New Roman" w:eastAsia="Times New Roman" w:hAnsi="Times New Roman"/>
          <w:sz w:val="24"/>
          <w:szCs w:val="24"/>
          <w:rtl w:val="0"/>
        </w:rPr>
        <w:t xml:space="preserve">Forgiveness is a difficult topic to talk about in our world. I remember as a child getting into altercations with my siblings and many times one or all of us would be told to apologize to the others. You know when I felt as if I was in the wrong, I would have no problem apologizing. But when I felt as if I was in the right, it was unfair to make me say something I did not agree with or believe. And then to top it all off, if I was being apologized to, was I forced to accept their apology, and would I truly forgive them? Or, is it all a lie?</w:t>
      </w:r>
    </w:p>
    <w:p w:rsidR="00000000" w:rsidDel="00000000" w:rsidP="00000000" w:rsidRDefault="00000000" w:rsidRPr="00000000" w14:paraId="0000001F">
      <w:pPr>
        <w:spacing w:after="120" w:line="276" w:lineRule="auto"/>
        <w:ind w:firstLine="504"/>
        <w:rPr>
          <w:rFonts w:ascii="Times New Roman" w:cs="Times New Roman" w:eastAsia="Times New Roman" w:hAnsi="Times New Roman"/>
          <w:sz w:val="24"/>
          <w:szCs w:val="24"/>
        </w:rPr>
      </w:pPr>
      <w:bookmarkStart w:colFirst="0" w:colLast="0" w:name="_1fob9te" w:id="1"/>
      <w:bookmarkEnd w:id="1"/>
      <w:r w:rsidDel="00000000" w:rsidR="00000000" w:rsidRPr="00000000">
        <w:rPr>
          <w:rFonts w:ascii="Times New Roman" w:cs="Times New Roman" w:eastAsia="Times New Roman" w:hAnsi="Times New Roman"/>
          <w:sz w:val="24"/>
          <w:szCs w:val="24"/>
          <w:rtl w:val="0"/>
        </w:rPr>
        <w:t xml:space="preserve">You see, at the present time we live in a culture that loves to make non-apology apologies, where we say things like, “I’m sorry you feel that way,” or, “I didn’t mean to hurt you,” or even, “It was just a joke.” This kind of halfhearted attempt to make amends cheapens forgiveness and places a significant amount of blame on the one who has been wronged without appropriate accountability for the person who did wrong. </w:t>
      </w:r>
    </w:p>
    <w:p w:rsidR="00000000" w:rsidDel="00000000" w:rsidP="00000000" w:rsidRDefault="00000000" w:rsidRPr="00000000" w14:paraId="00000020">
      <w:pPr>
        <w:spacing w:after="120" w:line="276" w:lineRule="auto"/>
        <w:ind w:firstLine="504"/>
        <w:rPr>
          <w:rFonts w:ascii="Times New Roman" w:cs="Times New Roman" w:eastAsia="Times New Roman" w:hAnsi="Times New Roman"/>
          <w:sz w:val="24"/>
          <w:szCs w:val="24"/>
        </w:rPr>
      </w:pPr>
      <w:bookmarkStart w:colFirst="0" w:colLast="0" w:name="_3znysh7" w:id="2"/>
      <w:bookmarkEnd w:id="2"/>
      <w:r w:rsidDel="00000000" w:rsidR="00000000" w:rsidRPr="00000000">
        <w:rPr>
          <w:rFonts w:ascii="Times New Roman" w:cs="Times New Roman" w:eastAsia="Times New Roman" w:hAnsi="Times New Roman"/>
          <w:sz w:val="24"/>
          <w:szCs w:val="24"/>
          <w:rtl w:val="0"/>
        </w:rPr>
        <w:t xml:space="preserve">Today in our passage we are looking at the Lord’s Prayer. In this passage we will enter into our Lenten journey and see what we can learn from this passage. I will be reading from the NRSV version of scripture because it talks a little different from what we are used to. Join me in the reading, the disciples asked Jesus to teach them to pray and this is what he said.</w:t>
      </w:r>
    </w:p>
    <w:p w:rsidR="00000000" w:rsidDel="00000000" w:rsidP="00000000" w:rsidRDefault="00000000" w:rsidRPr="00000000" w14:paraId="00000021">
      <w:pPr>
        <w:spacing w:after="120" w:line="276" w:lineRule="auto"/>
        <w:ind w:firstLine="504"/>
        <w:rPr>
          <w:rFonts w:ascii="Times New Roman" w:cs="Times New Roman" w:eastAsia="Times New Roman" w:hAnsi="Times New Roman"/>
          <w:sz w:val="24"/>
          <w:szCs w:val="24"/>
        </w:rPr>
      </w:pPr>
      <w:bookmarkStart w:colFirst="0" w:colLast="0" w:name="_2et92p0" w:id="3"/>
      <w:bookmarkEnd w:id="3"/>
      <w:r w:rsidDel="00000000" w:rsidR="00000000" w:rsidRPr="00000000">
        <w:rPr>
          <w:rFonts w:ascii="Times New Roman" w:cs="Times New Roman" w:eastAsia="Times New Roman" w:hAnsi="Times New Roman"/>
          <w:i w:val="1"/>
          <w:sz w:val="24"/>
          <w:szCs w:val="24"/>
          <w:vertAlign w:val="superscript"/>
          <w:rtl w:val="0"/>
        </w:rPr>
        <w:t xml:space="preserve"> (9)</w:t>
      </w:r>
      <w:r w:rsidDel="00000000" w:rsidR="00000000" w:rsidRPr="00000000">
        <w:rPr>
          <w:rFonts w:ascii="Times New Roman" w:cs="Times New Roman" w:eastAsia="Times New Roman" w:hAnsi="Times New Roman"/>
          <w:i w:val="1"/>
          <w:sz w:val="24"/>
          <w:szCs w:val="24"/>
          <w:rtl w:val="0"/>
        </w:rPr>
        <w:t xml:space="preserve">"Pray then in this way: Our Father in heaven, hallowed be your name.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Your kingdom </w:t>
      </w:r>
      <w:r w:rsidDel="00000000" w:rsidR="00000000" w:rsidRPr="00000000">
        <w:rPr>
          <w:rFonts w:ascii="Times New Roman" w:cs="Times New Roman" w:eastAsia="Times New Roman" w:hAnsi="Times New Roman"/>
          <w:i w:val="1"/>
          <w:sz w:val="24"/>
          <w:szCs w:val="24"/>
          <w:rtl w:val="0"/>
        </w:rPr>
        <w:t xml:space="preserve">come</w:t>
      </w:r>
      <w:r w:rsidDel="00000000" w:rsidR="00000000" w:rsidRPr="00000000">
        <w:rPr>
          <w:rFonts w:ascii="Times New Roman" w:cs="Times New Roman" w:eastAsia="Times New Roman" w:hAnsi="Times New Roman"/>
          <w:i w:val="1"/>
          <w:sz w:val="24"/>
          <w:szCs w:val="24"/>
          <w:rtl w:val="0"/>
        </w:rPr>
        <w:t xml:space="preserve">. Your will be done, on earth as it is in heaven.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Give us this day our daily bread.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And forgive us our debts, as we also have forgiven our debtors.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And do not bring us to the time of trial, but rescue us from the evil one.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For if you forgive others their trespasses, your heavenly Father will also forgive you;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but if you do not forgive others, neither will your Father forgive your trespasses.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"And whenever you fast, do not look dismal, like the hypocrites, for they disfigure their faces so as to show others that they are fasting. Truly I tell you, they have received their reward.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But when you fast, put oil on your head and wash your face,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so that your fasting may be seen not by others but by your Father who is in secret; and your Father who sees in secret will reward you. </w:t>
      </w:r>
      <w:r w:rsidDel="00000000" w:rsidR="00000000" w:rsidRPr="00000000">
        <w:rPr>
          <w:rFonts w:ascii="Times New Roman" w:cs="Times New Roman" w:eastAsia="Times New Roman" w:hAnsi="Times New Roman"/>
          <w:i w:val="1"/>
          <w:sz w:val="24"/>
          <w:szCs w:val="24"/>
          <w:vertAlign w:val="superscript"/>
          <w:rtl w:val="0"/>
        </w:rPr>
        <w:t xml:space="preserve">Matthew 6:9-18</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NRSV  </w:t>
      </w:r>
      <w:r w:rsidDel="00000000" w:rsidR="00000000" w:rsidRPr="00000000">
        <w:rPr>
          <w:rtl w:val="0"/>
        </w:rPr>
      </w:r>
    </w:p>
    <w:p w:rsidR="00000000" w:rsidDel="00000000" w:rsidP="00000000" w:rsidRDefault="00000000" w:rsidRPr="00000000" w14:paraId="00000022">
      <w:pPr>
        <w:spacing w:after="120" w:line="276" w:lineRule="auto"/>
        <w:ind w:firstLine="504"/>
        <w:rPr>
          <w:rFonts w:ascii="Times New Roman" w:cs="Times New Roman" w:eastAsia="Times New Roman" w:hAnsi="Times New Roman"/>
          <w:sz w:val="24"/>
          <w:szCs w:val="24"/>
        </w:rPr>
      </w:pPr>
      <w:bookmarkStart w:colFirst="0" w:colLast="0" w:name="_tyjcwt" w:id="4"/>
      <w:bookmarkEnd w:id="4"/>
      <w:r w:rsidDel="00000000" w:rsidR="00000000" w:rsidRPr="00000000">
        <w:rPr>
          <w:rFonts w:ascii="Times New Roman" w:cs="Times New Roman" w:eastAsia="Times New Roman" w:hAnsi="Times New Roman"/>
          <w:sz w:val="24"/>
          <w:szCs w:val="24"/>
          <w:rtl w:val="0"/>
        </w:rPr>
        <w:t xml:space="preserve">Sometimes we force forgiveness in ways that are not helpful and may even be harmful. In particular in church contexts, we sometimes—with the best of intentions—tell victims of abuse that they must forgive in order to move forward. Although we might mean well and truly believe that forgiveness liberates us, deciding for someone else when they should forgive the person who harmed them creates an atmosphere where the wronged party is in a position to be blamed for not forgiving while the offender is not held accountable</w:t>
      </w:r>
    </w:p>
    <w:p w:rsidR="00000000" w:rsidDel="00000000" w:rsidP="00000000" w:rsidRDefault="00000000" w:rsidRPr="00000000" w14:paraId="00000023">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factors make approaching our text this week a challenge. Because of the immense amount of baggage the idea of forgiveness carries, especially for the abused and oppressed, it would be easy to gloss over or ignore verse 15: “But if you do not forgive others their sins, your Father will not forgive your sins.” It would be easier, on this first Sunday in Lent, to skip past Jesus’s words of forgiveness altogether, and instead focus on prayer or fasting. After all it is the season for prayer and fasting! But Lent is also a season of confession and repentance, and tied up in the midst of all of those things is a focus on forgiveness. </w:t>
      </w:r>
    </w:p>
    <w:p w:rsidR="00000000" w:rsidDel="00000000" w:rsidP="00000000" w:rsidRDefault="00000000" w:rsidRPr="00000000" w14:paraId="00000024">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Lent is also a season when we confront the hard things of life instead of avoiding them—our sin, our brokenness, our humanity, even our own mortality. So instead of glossing over it or repeating shallow platitudes about the need to forgive, we must confront and wrestle with this difficult topic.</w:t>
      </w:r>
    </w:p>
    <w:p w:rsidR="00000000" w:rsidDel="00000000" w:rsidP="00000000" w:rsidRDefault="00000000" w:rsidRPr="00000000" w14:paraId="00000025">
      <w:pPr>
        <w:spacing w:after="120" w:line="276" w:lineRule="auto"/>
        <w:ind w:firstLine="504"/>
        <w:rPr>
          <w:rFonts w:ascii="Times New Roman" w:cs="Times New Roman" w:eastAsia="Times New Roman" w:hAnsi="Times New Roman"/>
          <w:sz w:val="24"/>
          <w:szCs w:val="24"/>
        </w:rPr>
      </w:pPr>
      <w:bookmarkStart w:colFirst="0" w:colLast="0" w:name="_3dy6vkm" w:id="5"/>
      <w:bookmarkEnd w:id="5"/>
      <w:r w:rsidDel="00000000" w:rsidR="00000000" w:rsidRPr="00000000">
        <w:rPr>
          <w:rFonts w:ascii="Times New Roman" w:cs="Times New Roman" w:eastAsia="Times New Roman" w:hAnsi="Times New Roman"/>
          <w:sz w:val="24"/>
          <w:szCs w:val="24"/>
          <w:rtl w:val="0"/>
        </w:rPr>
        <w:t xml:space="preserve">So we begin by looking at </w:t>
      </w:r>
      <w:r w:rsidDel="00000000" w:rsidR="00000000" w:rsidRPr="00000000">
        <w:rPr>
          <w:rFonts w:ascii="Times New Roman" w:cs="Times New Roman" w:eastAsia="Times New Roman" w:hAnsi="Times New Roman"/>
          <w:b w:val="1"/>
          <w:sz w:val="24"/>
          <w:szCs w:val="24"/>
          <w:rtl w:val="0"/>
        </w:rPr>
        <w:t xml:space="preserve">Hypocrisy.</w:t>
      </w:r>
      <w:r w:rsidDel="00000000" w:rsidR="00000000" w:rsidRPr="00000000">
        <w:rPr>
          <w:rFonts w:ascii="Times New Roman" w:cs="Times New Roman" w:eastAsia="Times New Roman" w:hAnsi="Times New Roman"/>
          <w:sz w:val="24"/>
          <w:szCs w:val="24"/>
          <w:rtl w:val="0"/>
        </w:rPr>
        <w:t xml:space="preserve">  The context for </w:t>
      </w:r>
      <w:r w:rsidDel="00000000" w:rsidR="00000000" w:rsidRPr="00000000">
        <w:rPr>
          <w:rFonts w:ascii="Times New Roman" w:cs="Times New Roman" w:eastAsia="Times New Roman" w:hAnsi="Times New Roman"/>
          <w:b w:val="1"/>
          <w:sz w:val="24"/>
          <w:szCs w:val="24"/>
          <w:highlight w:val="yellow"/>
          <w:rtl w:val="0"/>
        </w:rPr>
        <w:t xml:space="preserve">Matthew 6 is a call against the hypocrisy of the time</w:t>
      </w:r>
      <w:r w:rsidDel="00000000" w:rsidR="00000000" w:rsidRPr="00000000">
        <w:rPr>
          <w:rFonts w:ascii="Times New Roman" w:cs="Times New Roman" w:eastAsia="Times New Roman" w:hAnsi="Times New Roman"/>
          <w:sz w:val="24"/>
          <w:szCs w:val="24"/>
          <w:rtl w:val="0"/>
        </w:rPr>
        <w:t xml:space="preserve"> specifically surrounding the ways people gave to the poor, the ways people prayed, and the ways people fasted. </w:t>
      </w:r>
    </w:p>
    <w:p w:rsidR="00000000" w:rsidDel="00000000" w:rsidP="00000000" w:rsidRDefault="00000000" w:rsidRPr="00000000" w14:paraId="00000026">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Giving to the poor was a common</w:t>
      </w:r>
      <w:r w:rsidDel="00000000" w:rsidR="00000000" w:rsidRPr="00000000">
        <w:rPr>
          <w:rFonts w:ascii="Times New Roman" w:cs="Times New Roman" w:eastAsia="Times New Roman" w:hAnsi="Times New Roman"/>
          <w:sz w:val="24"/>
          <w:szCs w:val="24"/>
          <w:rtl w:val="0"/>
        </w:rPr>
        <w:t xml:space="preserve"> practice at the time. Jewish people gave at the synagogue, and pagans gave at their own temples. </w:t>
      </w:r>
      <w:r w:rsidDel="00000000" w:rsidR="00000000" w:rsidRPr="00000000">
        <w:rPr>
          <w:rFonts w:ascii="Times New Roman" w:cs="Times New Roman" w:eastAsia="Times New Roman" w:hAnsi="Times New Roman"/>
          <w:sz w:val="24"/>
          <w:szCs w:val="24"/>
          <w:highlight w:val="yellow"/>
          <w:rtl w:val="0"/>
        </w:rPr>
        <w:t xml:space="preserve">Giving to the poor often turned into a way to receive public accolades and praise</w:t>
      </w:r>
      <w:r w:rsidDel="00000000" w:rsidR="00000000" w:rsidRPr="00000000">
        <w:rPr>
          <w:rFonts w:ascii="Times New Roman" w:cs="Times New Roman" w:eastAsia="Times New Roman" w:hAnsi="Times New Roman"/>
          <w:sz w:val="24"/>
          <w:szCs w:val="24"/>
          <w:rtl w:val="0"/>
        </w:rPr>
        <w:t xml:space="preserve"> from others so that </w:t>
      </w:r>
      <w:r w:rsidDel="00000000" w:rsidR="00000000" w:rsidRPr="00000000">
        <w:rPr>
          <w:rFonts w:ascii="Times New Roman" w:cs="Times New Roman" w:eastAsia="Times New Roman" w:hAnsi="Times New Roman"/>
          <w:sz w:val="24"/>
          <w:szCs w:val="24"/>
          <w:highlight w:val="yellow"/>
          <w:rtl w:val="0"/>
        </w:rPr>
        <w:t xml:space="preserve">giving became</w:t>
      </w:r>
      <w:r w:rsidDel="00000000" w:rsidR="00000000" w:rsidRPr="00000000">
        <w:rPr>
          <w:rFonts w:ascii="Times New Roman" w:cs="Times New Roman" w:eastAsia="Times New Roman" w:hAnsi="Times New Roman"/>
          <w:sz w:val="24"/>
          <w:szCs w:val="24"/>
          <w:rtl w:val="0"/>
        </w:rPr>
        <w:t xml:space="preserve"> less about an outpouring of love and compassion and </w:t>
      </w:r>
      <w:r w:rsidDel="00000000" w:rsidR="00000000" w:rsidRPr="00000000">
        <w:rPr>
          <w:rFonts w:ascii="Times New Roman" w:cs="Times New Roman" w:eastAsia="Times New Roman" w:hAnsi="Times New Roman"/>
          <w:sz w:val="24"/>
          <w:szCs w:val="24"/>
          <w:highlight w:val="yellow"/>
          <w:rtl w:val="0"/>
        </w:rPr>
        <w:t xml:space="preserve">more about attention, power, and social capital</w:t>
      </w:r>
      <w:r w:rsidDel="00000000" w:rsidR="00000000" w:rsidRPr="00000000">
        <w:rPr>
          <w:rFonts w:ascii="Times New Roman" w:cs="Times New Roman" w:eastAsia="Times New Roman" w:hAnsi="Times New Roman"/>
          <w:sz w:val="24"/>
          <w:szCs w:val="24"/>
          <w:rtl w:val="0"/>
        </w:rPr>
        <w:t xml:space="preserve">. At times, giving was also viewed as </w:t>
      </w:r>
      <w:r w:rsidDel="00000000" w:rsidR="00000000" w:rsidRPr="00000000">
        <w:rPr>
          <w:rFonts w:ascii="Times New Roman" w:cs="Times New Roman" w:eastAsia="Times New Roman" w:hAnsi="Times New Roman"/>
          <w:i w:val="1"/>
          <w:sz w:val="24"/>
          <w:szCs w:val="24"/>
          <w:rtl w:val="0"/>
        </w:rPr>
        <w:t xml:space="preserve">quid pro quo</w:t>
      </w:r>
      <w:r w:rsidDel="00000000" w:rsidR="00000000" w:rsidRPr="00000000">
        <w:rPr>
          <w:rFonts w:ascii="Times New Roman" w:cs="Times New Roman" w:eastAsia="Times New Roman" w:hAnsi="Times New Roman"/>
          <w:sz w:val="24"/>
          <w:szCs w:val="24"/>
          <w:rtl w:val="0"/>
        </w:rPr>
        <w:t xml:space="preserve">—a way to manipulate the gods into doing something for the giver in return.</w:t>
      </w:r>
    </w:p>
    <w:p w:rsidR="00000000" w:rsidDel="00000000" w:rsidP="00000000" w:rsidRDefault="00000000" w:rsidRPr="00000000" w14:paraId="00000027">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Praying was also a common pract</w:t>
      </w:r>
      <w:r w:rsidDel="00000000" w:rsidR="00000000" w:rsidRPr="00000000">
        <w:rPr>
          <w:rFonts w:ascii="Times New Roman" w:cs="Times New Roman" w:eastAsia="Times New Roman" w:hAnsi="Times New Roman"/>
          <w:sz w:val="24"/>
          <w:szCs w:val="24"/>
          <w:rtl w:val="0"/>
        </w:rPr>
        <w:t xml:space="preserve">ice. Jewish people prayed in the synagogues, and pagans prayed on street corners and in temples. In both cases, </w:t>
      </w:r>
      <w:r w:rsidDel="00000000" w:rsidR="00000000" w:rsidRPr="00000000">
        <w:rPr>
          <w:rFonts w:ascii="Times New Roman" w:cs="Times New Roman" w:eastAsia="Times New Roman" w:hAnsi="Times New Roman"/>
          <w:sz w:val="24"/>
          <w:szCs w:val="24"/>
          <w:highlight w:val="yellow"/>
          <w:rtl w:val="0"/>
        </w:rPr>
        <w:t xml:space="preserve">many times people were praying to be seen and approved by others</w:t>
      </w:r>
      <w:r w:rsidDel="00000000" w:rsidR="00000000" w:rsidRPr="00000000">
        <w:rPr>
          <w:rFonts w:ascii="Times New Roman" w:cs="Times New Roman" w:eastAsia="Times New Roman" w:hAnsi="Times New Roman"/>
          <w:sz w:val="24"/>
          <w:szCs w:val="24"/>
          <w:rtl w:val="0"/>
        </w:rPr>
        <w:t xml:space="preserve">. Luke 18 has a story about the difference between praying publicly for show and praying privately only to God. The Pharisee prays with arrogance and thanks God he is not like the sinner. The tax collector, in contrast, prays humbly and with a contrite heart. Pagans prayed lengthy, flowery prayers, thinking the precise, intellectual qualities of their prayers would get them what they wanted. </w:t>
      </w:r>
    </w:p>
    <w:p w:rsidR="00000000" w:rsidDel="00000000" w:rsidP="00000000" w:rsidRDefault="00000000" w:rsidRPr="00000000" w14:paraId="00000028">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Fasting was a third common practice</w:t>
      </w:r>
      <w:r w:rsidDel="00000000" w:rsidR="00000000" w:rsidRPr="00000000">
        <w:rPr>
          <w:rFonts w:ascii="Times New Roman" w:cs="Times New Roman" w:eastAsia="Times New Roman" w:hAnsi="Times New Roman"/>
          <w:sz w:val="24"/>
          <w:szCs w:val="24"/>
          <w:rtl w:val="0"/>
        </w:rPr>
        <w:t xml:space="preserve">. Jewish people fasted according to their law, and pagans fasted in order to garner favor with their gods. </w:t>
      </w:r>
      <w:r w:rsidDel="00000000" w:rsidR="00000000" w:rsidRPr="00000000">
        <w:rPr>
          <w:rFonts w:ascii="Times New Roman" w:cs="Times New Roman" w:eastAsia="Times New Roman" w:hAnsi="Times New Roman"/>
          <w:sz w:val="24"/>
          <w:szCs w:val="24"/>
          <w:highlight w:val="yellow"/>
          <w:rtl w:val="0"/>
        </w:rPr>
        <w:t xml:space="preserve">It was popular</w:t>
      </w:r>
      <w:r w:rsidDel="00000000" w:rsidR="00000000" w:rsidRPr="00000000">
        <w:rPr>
          <w:rFonts w:ascii="Times New Roman" w:cs="Times New Roman" w:eastAsia="Times New Roman" w:hAnsi="Times New Roman"/>
          <w:sz w:val="24"/>
          <w:szCs w:val="24"/>
          <w:rtl w:val="0"/>
        </w:rPr>
        <w:t xml:space="preserve"> for anyone who fasted in this time period </w:t>
      </w:r>
      <w:r w:rsidDel="00000000" w:rsidR="00000000" w:rsidRPr="00000000">
        <w:rPr>
          <w:rFonts w:ascii="Times New Roman" w:cs="Times New Roman" w:eastAsia="Times New Roman" w:hAnsi="Times New Roman"/>
          <w:sz w:val="24"/>
          <w:szCs w:val="24"/>
          <w:highlight w:val="yellow"/>
          <w:rtl w:val="0"/>
        </w:rPr>
        <w:t xml:space="preserve">to make themselves look more destitute so everyone would know they were being pious and devout by fasting</w:t>
      </w:r>
      <w:r w:rsidDel="00000000" w:rsidR="00000000" w:rsidRPr="00000000">
        <w:rPr>
          <w:rFonts w:ascii="Times New Roman" w:cs="Times New Roman" w:eastAsia="Times New Roman" w:hAnsi="Times New Roman"/>
          <w:sz w:val="24"/>
          <w:szCs w:val="24"/>
          <w:rtl w:val="0"/>
        </w:rPr>
        <w:t xml:space="preserve">. They had ways of marking their faces and clothing to demonstrate their own suffering so they could garner public approval. </w:t>
      </w:r>
    </w:p>
    <w:p w:rsidR="00000000" w:rsidDel="00000000" w:rsidP="00000000" w:rsidRDefault="00000000" w:rsidRPr="00000000" w14:paraId="00000029">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Jesus’s advice is not to neglect the formative practices but to do them privately</w:t>
      </w:r>
      <w:r w:rsidDel="00000000" w:rsidR="00000000" w:rsidRPr="00000000">
        <w:rPr>
          <w:rFonts w:ascii="Times New Roman" w:cs="Times New Roman" w:eastAsia="Times New Roman" w:hAnsi="Times New Roman"/>
          <w:sz w:val="24"/>
          <w:szCs w:val="24"/>
          <w:rtl w:val="0"/>
        </w:rPr>
        <w:t xml:space="preserve"> rather than publicly in order to avoid hypocrisy. </w:t>
      </w:r>
      <w:r w:rsidDel="00000000" w:rsidR="00000000" w:rsidRPr="00000000">
        <w:rPr>
          <w:rFonts w:ascii="Times New Roman" w:cs="Times New Roman" w:eastAsia="Times New Roman" w:hAnsi="Times New Roman"/>
          <w:sz w:val="24"/>
          <w:szCs w:val="24"/>
          <w:highlight w:val="yellow"/>
          <w:rtl w:val="0"/>
        </w:rPr>
        <w:t xml:space="preserve">When you give, do it so anonymously</w:t>
      </w:r>
      <w:r w:rsidDel="00000000" w:rsidR="00000000" w:rsidRPr="00000000">
        <w:rPr>
          <w:rFonts w:ascii="Times New Roman" w:cs="Times New Roman" w:eastAsia="Times New Roman" w:hAnsi="Times New Roman"/>
          <w:sz w:val="24"/>
          <w:szCs w:val="24"/>
          <w:rtl w:val="0"/>
        </w:rPr>
        <w:t xml:space="preserve"> that your left hand doesn’t even know what your right hand is doing. It’s impossible to be praised if no one knows what you are doing. </w:t>
      </w:r>
      <w:r w:rsidDel="00000000" w:rsidR="00000000" w:rsidRPr="00000000">
        <w:rPr>
          <w:rFonts w:ascii="Times New Roman" w:cs="Times New Roman" w:eastAsia="Times New Roman" w:hAnsi="Times New Roman"/>
          <w:sz w:val="24"/>
          <w:szCs w:val="24"/>
          <w:highlight w:val="yellow"/>
          <w:rtl w:val="0"/>
        </w:rPr>
        <w:t xml:space="preserve">When you pray, do it privately and simply</w:t>
      </w:r>
      <w:r w:rsidDel="00000000" w:rsidR="00000000" w:rsidRPr="00000000">
        <w:rPr>
          <w:rFonts w:ascii="Times New Roman" w:cs="Times New Roman" w:eastAsia="Times New Roman" w:hAnsi="Times New Roman"/>
          <w:sz w:val="24"/>
          <w:szCs w:val="24"/>
          <w:rtl w:val="0"/>
        </w:rPr>
        <w:t xml:space="preserve">. God doesn’t need to be flattered but hallowed. God doesn’t need to be placated but wants us to come with our sincere petitions.  </w:t>
      </w:r>
      <w:r w:rsidDel="00000000" w:rsidR="00000000" w:rsidRPr="00000000">
        <w:rPr>
          <w:rFonts w:ascii="Times New Roman" w:cs="Times New Roman" w:eastAsia="Times New Roman" w:hAnsi="Times New Roman"/>
          <w:sz w:val="24"/>
          <w:szCs w:val="24"/>
          <w:highlight w:val="yellow"/>
          <w:rtl w:val="0"/>
        </w:rPr>
        <w:t xml:space="preserve">When you fast, go about your normal routines so it’s not obvious you are fasting</w:t>
      </w:r>
      <w:r w:rsidDel="00000000" w:rsidR="00000000" w:rsidRPr="00000000">
        <w:rPr>
          <w:rFonts w:ascii="Times New Roman" w:cs="Times New Roman" w:eastAsia="Times New Roman" w:hAnsi="Times New Roman"/>
          <w:sz w:val="24"/>
          <w:szCs w:val="24"/>
          <w:rtl w:val="0"/>
        </w:rPr>
        <w:t xml:space="preserve">. Fasting is about formation, not accolade. If no one but you knows you are fasting, your motivation for fasting will change. </w:t>
      </w:r>
    </w:p>
    <w:p w:rsidR="00000000" w:rsidDel="00000000" w:rsidP="00000000" w:rsidRDefault="00000000" w:rsidRPr="00000000" w14:paraId="0000002A">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brings us to </w:t>
      </w:r>
      <w:r w:rsidDel="00000000" w:rsidR="00000000" w:rsidRPr="00000000">
        <w:rPr>
          <w:rFonts w:ascii="Times New Roman" w:cs="Times New Roman" w:eastAsia="Times New Roman" w:hAnsi="Times New Roman"/>
          <w:b w:val="1"/>
          <w:sz w:val="24"/>
          <w:szCs w:val="24"/>
          <w:rtl w:val="0"/>
        </w:rPr>
        <w:t xml:space="preserve">Forgiveness.  </w:t>
      </w:r>
      <w:r w:rsidDel="00000000" w:rsidR="00000000" w:rsidRPr="00000000">
        <w:rPr>
          <w:rFonts w:ascii="Times New Roman" w:cs="Times New Roman" w:eastAsia="Times New Roman" w:hAnsi="Times New Roman"/>
          <w:sz w:val="24"/>
          <w:szCs w:val="24"/>
          <w:rtl w:val="0"/>
        </w:rPr>
        <w:t xml:space="preserve">Since Je</w:t>
      </w:r>
      <w:r w:rsidDel="00000000" w:rsidR="00000000" w:rsidRPr="00000000">
        <w:rPr>
          <w:rFonts w:ascii="Times New Roman" w:cs="Times New Roman" w:eastAsia="Times New Roman" w:hAnsi="Times New Roman"/>
          <w:sz w:val="24"/>
          <w:szCs w:val="24"/>
          <w:highlight w:val="yellow"/>
          <w:rtl w:val="0"/>
        </w:rPr>
        <w:t xml:space="preserve">sus’s statement about forgiving others is placed in the middle of this passage</w:t>
      </w:r>
      <w:r w:rsidDel="00000000" w:rsidR="00000000" w:rsidRPr="00000000">
        <w:rPr>
          <w:rFonts w:ascii="Times New Roman" w:cs="Times New Roman" w:eastAsia="Times New Roman" w:hAnsi="Times New Roman"/>
          <w:sz w:val="24"/>
          <w:szCs w:val="24"/>
          <w:rtl w:val="0"/>
        </w:rPr>
        <w:t xml:space="preserve">, right after his prayer instruction and right before his fasting instruction, that means his teaching on </w:t>
      </w:r>
      <w:r w:rsidDel="00000000" w:rsidR="00000000" w:rsidRPr="00000000">
        <w:rPr>
          <w:rFonts w:ascii="Times New Roman" w:cs="Times New Roman" w:eastAsia="Times New Roman" w:hAnsi="Times New Roman"/>
          <w:sz w:val="24"/>
          <w:szCs w:val="24"/>
          <w:highlight w:val="yellow"/>
          <w:rtl w:val="0"/>
        </w:rPr>
        <w:t xml:space="preserve">forgiveness fits into the larger theme of hypocrisy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two kinds of forgiveness Jesus might be concerned about: forgiving economic debt and forgiving sins. Matthew 18:21–35 tells the ultimate story about hypocrisy in relation to economic debt—the parable of the unmerciful servant who has a great debt forgiven but himself refuses to forgive a small debt. Some translations of the Lord’s Prayer, instead of saying, “forgive us our trespasses,” say, “forgive us our debts.” Debt is an economic concept. </w:t>
      </w:r>
      <w:r w:rsidDel="00000000" w:rsidR="00000000" w:rsidRPr="00000000">
        <w:rPr>
          <w:rFonts w:ascii="Times New Roman" w:cs="Times New Roman" w:eastAsia="Times New Roman" w:hAnsi="Times New Roman"/>
          <w:sz w:val="24"/>
          <w:szCs w:val="24"/>
          <w:highlight w:val="yellow"/>
          <w:rtl w:val="0"/>
        </w:rPr>
        <w:t xml:space="preserve">The Israelites were commanded to practice Jubilee</w:t>
      </w:r>
      <w:r w:rsidDel="00000000" w:rsidR="00000000" w:rsidRPr="00000000">
        <w:rPr>
          <w:rFonts w:ascii="Times New Roman" w:cs="Times New Roman" w:eastAsia="Times New Roman" w:hAnsi="Times New Roman"/>
          <w:sz w:val="24"/>
          <w:szCs w:val="24"/>
          <w:rtl w:val="0"/>
        </w:rPr>
        <w:t xml:space="preserve">, the periodic forgiving of all financial debt. Those of us who sit under the weight of debt can understand the freedom that might come from having those debts canceled before we’ve paid them in full. W</w:t>
      </w:r>
      <w:r w:rsidDel="00000000" w:rsidR="00000000" w:rsidRPr="00000000">
        <w:rPr>
          <w:rFonts w:ascii="Times New Roman" w:cs="Times New Roman" w:eastAsia="Times New Roman" w:hAnsi="Times New Roman"/>
          <w:sz w:val="24"/>
          <w:szCs w:val="24"/>
          <w:highlight w:val="yellow"/>
          <w:rtl w:val="0"/>
        </w:rPr>
        <w:t xml:space="preserve">hat kind of freedom does having a debt canceled open up for individuals and for families?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Lord’s Prayer specifically might reference economic or financial debt, but Jesus is also concerned with the forgiveness of sins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God forgives us. We forgive others</w:t>
      </w:r>
      <w:r w:rsidDel="00000000" w:rsidR="00000000" w:rsidRPr="00000000">
        <w:rPr>
          <w:rFonts w:ascii="Times New Roman" w:cs="Times New Roman" w:eastAsia="Times New Roman" w:hAnsi="Times New Roman"/>
          <w:sz w:val="24"/>
          <w:szCs w:val="24"/>
          <w:rtl w:val="0"/>
        </w:rPr>
        <w:t xml:space="preserve">. The concept seems simple, and the parable of the unmerciful servant can apply here too—if we are forgiven of much by God, then we are obligated to forgive much of others. And yes, </w:t>
      </w:r>
      <w:r w:rsidDel="00000000" w:rsidR="00000000" w:rsidRPr="00000000">
        <w:rPr>
          <w:rFonts w:ascii="Times New Roman" w:cs="Times New Roman" w:eastAsia="Times New Roman" w:hAnsi="Times New Roman"/>
          <w:sz w:val="24"/>
          <w:szCs w:val="24"/>
          <w:highlight w:val="yellow"/>
          <w:rtl w:val="0"/>
        </w:rPr>
        <w:t xml:space="preserve">forgiveness is important!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sometimes these verses are misused to compel forgiveness from survivors of abuse. When we look at these verses in concert with the parable of the unmerciful servant, we see that </w:t>
      </w:r>
      <w:r w:rsidDel="00000000" w:rsidR="00000000" w:rsidRPr="00000000">
        <w:rPr>
          <w:rFonts w:ascii="Times New Roman" w:cs="Times New Roman" w:eastAsia="Times New Roman" w:hAnsi="Times New Roman"/>
          <w:sz w:val="24"/>
          <w:szCs w:val="24"/>
          <w:highlight w:val="yellow"/>
          <w:rtl w:val="0"/>
        </w:rPr>
        <w:t xml:space="preserve">forgiveness is supposed to be the response of those who have been forgiven</w:t>
      </w:r>
      <w:r w:rsidDel="00000000" w:rsidR="00000000" w:rsidRPr="00000000">
        <w:rPr>
          <w:rFonts w:ascii="Times New Roman" w:cs="Times New Roman" w:eastAsia="Times New Roman" w:hAnsi="Times New Roman"/>
          <w:sz w:val="24"/>
          <w:szCs w:val="24"/>
          <w:rtl w:val="0"/>
        </w:rPr>
        <w:t xml:space="preserve">. Nobody is asking a wronged party in this parable to forgive the one who wronged them. Instead, </w:t>
      </w:r>
      <w:r w:rsidDel="00000000" w:rsidR="00000000" w:rsidRPr="00000000">
        <w:rPr>
          <w:rFonts w:ascii="Times New Roman" w:cs="Times New Roman" w:eastAsia="Times New Roman" w:hAnsi="Times New Roman"/>
          <w:sz w:val="24"/>
          <w:szCs w:val="24"/>
          <w:highlight w:val="yellow"/>
          <w:rtl w:val="0"/>
        </w:rPr>
        <w:t xml:space="preserve">the servant is expected to show the same mercy to others that he was shown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important to consider power dynamics. When someone owes us money, that puts us (the person who lent the money) in the seat of power. </w:t>
      </w:r>
      <w:r w:rsidDel="00000000" w:rsidR="00000000" w:rsidRPr="00000000">
        <w:rPr>
          <w:rFonts w:ascii="Times New Roman" w:cs="Times New Roman" w:eastAsia="Times New Roman" w:hAnsi="Times New Roman"/>
          <w:sz w:val="24"/>
          <w:szCs w:val="24"/>
          <w:highlight w:val="yellow"/>
          <w:rtl w:val="0"/>
        </w:rPr>
        <w:t xml:space="preserve">The one in power is the one with the ability to cancel the debt</w:t>
      </w:r>
      <w:r w:rsidDel="00000000" w:rsidR="00000000" w:rsidRPr="00000000">
        <w:rPr>
          <w:rFonts w:ascii="Times New Roman" w:cs="Times New Roman" w:eastAsia="Times New Roman" w:hAnsi="Times New Roman"/>
          <w:sz w:val="24"/>
          <w:szCs w:val="24"/>
          <w:rtl w:val="0"/>
        </w:rPr>
        <w:t xml:space="preserve">. In cases of abuser and abused, the person who is often expected to forgive—the abused—is the one without the power, an idea that is in direct contradiction to this story about the unmerciful servant, which focuses on </w:t>
      </w:r>
      <w:r w:rsidDel="00000000" w:rsidR="00000000" w:rsidRPr="00000000">
        <w:rPr>
          <w:rFonts w:ascii="Times New Roman" w:cs="Times New Roman" w:eastAsia="Times New Roman" w:hAnsi="Times New Roman"/>
          <w:sz w:val="24"/>
          <w:szCs w:val="24"/>
          <w:highlight w:val="yellow"/>
          <w:rtl w:val="0"/>
        </w:rPr>
        <w:t xml:space="preserve">the person </w:t>
      </w:r>
      <w:r w:rsidDel="00000000" w:rsidR="00000000" w:rsidRPr="00000000">
        <w:rPr>
          <w:rFonts w:ascii="Times New Roman" w:cs="Times New Roman" w:eastAsia="Times New Roman" w:hAnsi="Times New Roman"/>
          <w:i w:val="1"/>
          <w:sz w:val="24"/>
          <w:szCs w:val="24"/>
          <w:highlight w:val="yellow"/>
          <w:rtl w:val="0"/>
        </w:rPr>
        <w:t xml:space="preserve">with </w:t>
      </w:r>
      <w:r w:rsidDel="00000000" w:rsidR="00000000" w:rsidRPr="00000000">
        <w:rPr>
          <w:rFonts w:ascii="Times New Roman" w:cs="Times New Roman" w:eastAsia="Times New Roman" w:hAnsi="Times New Roman"/>
          <w:sz w:val="24"/>
          <w:szCs w:val="24"/>
          <w:highlight w:val="yellow"/>
          <w:rtl w:val="0"/>
        </w:rPr>
        <w:t xml:space="preserve">the power as having the responsibility to forgive, or discharge, the debt</w:t>
      </w:r>
      <w:r w:rsidDel="00000000" w:rsidR="00000000" w:rsidRPr="00000000">
        <w:rPr>
          <w:rFonts w:ascii="Times New Roman" w:cs="Times New Roman" w:eastAsia="Times New Roman" w:hAnsi="Times New Roman"/>
          <w:sz w:val="24"/>
          <w:szCs w:val="24"/>
          <w:rtl w:val="0"/>
        </w:rPr>
        <w:t xml:space="preserve">. The focus is not on the one who owes the money to “forgive” their lender for keeping them in debt. </w:t>
      </w:r>
    </w:p>
    <w:p w:rsidR="00000000" w:rsidDel="00000000" w:rsidP="00000000" w:rsidRDefault="00000000" w:rsidRPr="00000000" w14:paraId="0000002F">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that </w:t>
      </w:r>
      <w:r w:rsidDel="00000000" w:rsidR="00000000" w:rsidRPr="00000000">
        <w:rPr>
          <w:rFonts w:ascii="Times New Roman" w:cs="Times New Roman" w:eastAsia="Times New Roman" w:hAnsi="Times New Roman"/>
          <w:sz w:val="24"/>
          <w:szCs w:val="24"/>
          <w:highlight w:val="yellow"/>
          <w:rtl w:val="0"/>
        </w:rPr>
        <w:t xml:space="preserve">the overarching message of the Matthew 6 text is about hypocrisy</w:t>
      </w:r>
      <w:r w:rsidDel="00000000" w:rsidR="00000000" w:rsidRPr="00000000">
        <w:rPr>
          <w:rFonts w:ascii="Times New Roman" w:cs="Times New Roman" w:eastAsia="Times New Roman" w:hAnsi="Times New Roman"/>
          <w:sz w:val="24"/>
          <w:szCs w:val="24"/>
          <w:rtl w:val="0"/>
        </w:rPr>
        <w:t xml:space="preserve">, not about giving to the poor, praying, forgiving, or fasting in and of themselves. Neglecting the context of the passage is detrimental to our faith and the faith of others. </w:t>
      </w:r>
    </w:p>
    <w:p w:rsidR="00000000" w:rsidDel="00000000" w:rsidP="00000000" w:rsidRDefault="00000000" w:rsidRPr="00000000" w14:paraId="00000030">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Numerous studies have been done on the psychological benefits of forgiveness. </w:t>
      </w:r>
      <w:r w:rsidDel="00000000" w:rsidR="00000000" w:rsidRPr="00000000">
        <w:rPr>
          <w:rFonts w:ascii="Times New Roman" w:cs="Times New Roman" w:eastAsia="Times New Roman" w:hAnsi="Times New Roman"/>
          <w:sz w:val="24"/>
          <w:szCs w:val="24"/>
          <w:highlight w:val="yellow"/>
          <w:rtl w:val="0"/>
        </w:rPr>
        <w:t xml:space="preserve">People who choose to forgive the perpetrators of heinous crimes committed against themselves or loved ones tend to be psychologically healthier on average</w:t>
      </w:r>
      <w:r w:rsidDel="00000000" w:rsidR="00000000" w:rsidRPr="00000000">
        <w:rPr>
          <w:rFonts w:ascii="Times New Roman" w:cs="Times New Roman" w:eastAsia="Times New Roman" w:hAnsi="Times New Roman"/>
          <w:sz w:val="24"/>
          <w:szCs w:val="24"/>
          <w:rtl w:val="0"/>
        </w:rPr>
        <w:t xml:space="preserve">. Holding onto pain and refusing to forgive can absolutely be damaging, and withholding forgiveness rarely hurts the offending party. Yet everyone has their own journey and timetable for forgiveness, and some will take longer to work through their trauma than others. </w:t>
      </w:r>
    </w:p>
    <w:p w:rsidR="00000000" w:rsidDel="00000000" w:rsidP="00000000" w:rsidRDefault="00000000" w:rsidRPr="00000000" w14:paraId="00000031">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Forgiveness shouldn’t be something we manipulate or pressure people into</w:t>
      </w:r>
      <w:r w:rsidDel="00000000" w:rsidR="00000000" w:rsidRPr="00000000">
        <w:rPr>
          <w:rFonts w:ascii="Times New Roman" w:cs="Times New Roman" w:eastAsia="Times New Roman" w:hAnsi="Times New Roman"/>
          <w:sz w:val="24"/>
          <w:szCs w:val="24"/>
          <w:rtl w:val="0"/>
        </w:rPr>
        <w:t xml:space="preserve">. At the same time, </w:t>
      </w:r>
      <w:r w:rsidDel="00000000" w:rsidR="00000000" w:rsidRPr="00000000">
        <w:rPr>
          <w:rFonts w:ascii="Times New Roman" w:cs="Times New Roman" w:eastAsia="Times New Roman" w:hAnsi="Times New Roman"/>
          <w:sz w:val="24"/>
          <w:szCs w:val="24"/>
          <w:highlight w:val="yellow"/>
          <w:rtl w:val="0"/>
        </w:rPr>
        <w:t xml:space="preserve">forgiveness </w:t>
      </w:r>
      <w:r w:rsidDel="00000000" w:rsidR="00000000" w:rsidRPr="00000000">
        <w:rPr>
          <w:rFonts w:ascii="Times New Roman" w:cs="Times New Roman" w:eastAsia="Times New Roman" w:hAnsi="Times New Roman"/>
          <w:i w:val="1"/>
          <w:sz w:val="24"/>
          <w:szCs w:val="24"/>
          <w:highlight w:val="yellow"/>
          <w:rtl w:val="0"/>
        </w:rPr>
        <w:t xml:space="preserve">is </w:t>
      </w:r>
      <w:r w:rsidDel="00000000" w:rsidR="00000000" w:rsidRPr="00000000">
        <w:rPr>
          <w:rFonts w:ascii="Times New Roman" w:cs="Times New Roman" w:eastAsia="Times New Roman" w:hAnsi="Times New Roman"/>
          <w:sz w:val="24"/>
          <w:szCs w:val="24"/>
          <w:highlight w:val="yellow"/>
          <w:rtl w:val="0"/>
        </w:rPr>
        <w:t xml:space="preserve">beneficial to those who forgive</w:t>
      </w:r>
      <w:r w:rsidDel="00000000" w:rsidR="00000000" w:rsidRPr="00000000">
        <w:rPr>
          <w:rFonts w:ascii="Times New Roman" w:cs="Times New Roman" w:eastAsia="Times New Roman" w:hAnsi="Times New Roman"/>
          <w:sz w:val="24"/>
          <w:szCs w:val="24"/>
          <w:rtl w:val="0"/>
        </w:rPr>
        <w:t xml:space="preserve">. We can hold both of these truths in tension. God wants us to be healthy and happy. God does not desire us to be harmed physically, emotionally, spiritually, mentally, or sexually. Therefore, while </w:t>
      </w:r>
      <w:r w:rsidDel="00000000" w:rsidR="00000000" w:rsidRPr="00000000">
        <w:rPr>
          <w:rFonts w:ascii="Times New Roman" w:cs="Times New Roman" w:eastAsia="Times New Roman" w:hAnsi="Times New Roman"/>
          <w:sz w:val="24"/>
          <w:szCs w:val="24"/>
          <w:highlight w:val="yellow"/>
          <w:rtl w:val="0"/>
        </w:rPr>
        <w:t xml:space="preserve">forgiveness should be both preached and practiced, it should not be coerced</w:t>
      </w:r>
      <w:r w:rsidDel="00000000" w:rsidR="00000000" w:rsidRPr="00000000">
        <w:rPr>
          <w:rFonts w:ascii="Times New Roman" w:cs="Times New Roman" w:eastAsia="Times New Roman" w:hAnsi="Times New Roman"/>
          <w:sz w:val="24"/>
          <w:szCs w:val="24"/>
          <w:rtl w:val="0"/>
        </w:rPr>
        <w:t xml:space="preserve">, nor should it be used as an excuse for offenders to keep sinning, nor should it be used as a reason to stay in toxic, harmful relationships without healthy boundaries.</w:t>
      </w:r>
    </w:p>
    <w:p w:rsidR="00000000" w:rsidDel="00000000" w:rsidP="00000000" w:rsidRDefault="00000000" w:rsidRPr="00000000" w14:paraId="00000032">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Jesus’s focus</w:t>
      </w:r>
      <w:r w:rsidDel="00000000" w:rsidR="00000000" w:rsidRPr="00000000">
        <w:rPr>
          <w:rFonts w:ascii="Times New Roman" w:cs="Times New Roman" w:eastAsia="Times New Roman" w:hAnsi="Times New Roman"/>
          <w:sz w:val="24"/>
          <w:szCs w:val="24"/>
          <w:rtl w:val="0"/>
        </w:rPr>
        <w:t xml:space="preserve"> on forgiveness in verses 14–15 is not meant to be a threat we use against others. It is not about pointing out other people’s need to forgive but i</w:t>
      </w:r>
      <w:r w:rsidDel="00000000" w:rsidR="00000000" w:rsidRPr="00000000">
        <w:rPr>
          <w:rFonts w:ascii="Times New Roman" w:cs="Times New Roman" w:eastAsia="Times New Roman" w:hAnsi="Times New Roman"/>
          <w:sz w:val="24"/>
          <w:szCs w:val="24"/>
          <w:highlight w:val="yellow"/>
          <w:rtl w:val="0"/>
        </w:rPr>
        <w:t xml:space="preserve">s instead about examining our own need to forgive</w:t>
      </w:r>
      <w:r w:rsidDel="00000000" w:rsidR="00000000" w:rsidRPr="00000000">
        <w:rPr>
          <w:rFonts w:ascii="Times New Roman" w:cs="Times New Roman" w:eastAsia="Times New Roman" w:hAnsi="Times New Roman"/>
          <w:sz w:val="24"/>
          <w:szCs w:val="24"/>
          <w:rtl w:val="0"/>
        </w:rPr>
        <w:t xml:space="preserve">. Lent is a time for us to reflect collectively on our own sins, not to point out the sins of others. It is no coincidence that </w:t>
      </w:r>
      <w:r w:rsidDel="00000000" w:rsidR="00000000" w:rsidRPr="00000000">
        <w:rPr>
          <w:rFonts w:ascii="Times New Roman" w:cs="Times New Roman" w:eastAsia="Times New Roman" w:hAnsi="Times New Roman"/>
          <w:sz w:val="24"/>
          <w:szCs w:val="24"/>
          <w:highlight w:val="yellow"/>
          <w:rtl w:val="0"/>
        </w:rPr>
        <w:t xml:space="preserve">the very next chapter in Matthew warns us against judging others</w:t>
      </w:r>
      <w:r w:rsidDel="00000000" w:rsidR="00000000" w:rsidRPr="00000000">
        <w:rPr>
          <w:rFonts w:ascii="Times New Roman" w:cs="Times New Roman" w:eastAsia="Times New Roman" w:hAnsi="Times New Roman"/>
          <w:sz w:val="24"/>
          <w:szCs w:val="24"/>
          <w:rtl w:val="0"/>
        </w:rPr>
        <w:t xml:space="preserve"> in yet another safeguard against hypocrisy and against pressuring others in unhealthy and damaging ways. </w:t>
      </w:r>
      <w:r w:rsidDel="00000000" w:rsidR="00000000" w:rsidRPr="00000000">
        <w:rPr>
          <w:rFonts w:ascii="Times New Roman" w:cs="Times New Roman" w:eastAsia="Times New Roman" w:hAnsi="Times New Roman"/>
          <w:sz w:val="24"/>
          <w:szCs w:val="24"/>
          <w:highlight w:val="yellow"/>
          <w:rtl w:val="0"/>
        </w:rPr>
        <w:t xml:space="preserve">We are not to look</w:t>
      </w:r>
      <w:r w:rsidDel="00000000" w:rsidR="00000000" w:rsidRPr="00000000">
        <w:rPr>
          <w:rFonts w:ascii="Times New Roman" w:cs="Times New Roman" w:eastAsia="Times New Roman" w:hAnsi="Times New Roman"/>
          <w:sz w:val="24"/>
          <w:szCs w:val="24"/>
          <w:rtl w:val="0"/>
        </w:rPr>
        <w:t xml:space="preserve"> at the lack of forgiveness of others but on</w:t>
      </w:r>
      <w:r w:rsidDel="00000000" w:rsidR="00000000" w:rsidRPr="00000000">
        <w:rPr>
          <w:rFonts w:ascii="Times New Roman" w:cs="Times New Roman" w:eastAsia="Times New Roman" w:hAnsi="Times New Roman"/>
          <w:sz w:val="24"/>
          <w:szCs w:val="24"/>
          <w:highlight w:val="yellow"/>
          <w:rtl w:val="0"/>
        </w:rPr>
        <w:t xml:space="preserve">ly at our own lack of forgiveness toward others.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We need to conduct a </w:t>
      </w:r>
      <w:r w:rsidDel="00000000" w:rsidR="00000000" w:rsidRPr="00000000">
        <w:rPr>
          <w:rFonts w:ascii="Times New Roman" w:cs="Times New Roman" w:eastAsia="Times New Roman" w:hAnsi="Times New Roman"/>
          <w:b w:val="1"/>
          <w:sz w:val="24"/>
          <w:szCs w:val="24"/>
          <w:highlight w:val="yellow"/>
          <w:rtl w:val="0"/>
        </w:rPr>
        <w:t xml:space="preserve">Self-Examination</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What would happen if we examined the debts others owe us in our own lives in light of this scripture? Sometimes relationships are ruined over things as simple as $20 debts. Ho</w:t>
      </w:r>
      <w:r w:rsidDel="00000000" w:rsidR="00000000" w:rsidRPr="00000000">
        <w:rPr>
          <w:rFonts w:ascii="Times New Roman" w:cs="Times New Roman" w:eastAsia="Times New Roman" w:hAnsi="Times New Roman"/>
          <w:sz w:val="24"/>
          <w:szCs w:val="24"/>
          <w:highlight w:val="yellow"/>
          <w:rtl w:val="0"/>
        </w:rPr>
        <w:t xml:space="preserve">w would forgiving these debts create freedom, both for ourselves and for others?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Are there sins that have been done to us that we are holding onto</w:t>
      </w:r>
      <w:r w:rsidDel="00000000" w:rsidR="00000000" w:rsidRPr="00000000">
        <w:rPr>
          <w:rFonts w:ascii="Times New Roman" w:cs="Times New Roman" w:eastAsia="Times New Roman" w:hAnsi="Times New Roman"/>
          <w:sz w:val="24"/>
          <w:szCs w:val="24"/>
          <w:rtl w:val="0"/>
        </w:rPr>
        <w:t xml:space="preserve">? Whether we are waiting for an apology or something greater, what is being robbed from us in the waiting? What can we release in order to find greater freedom? Where are we hypocritically calling others to forgive? Or seeking applause for our displays of forgiveness? What would it look like to forgive in secret, just like we are asked to pray and give in secret? </w:t>
      </w:r>
    </w:p>
    <w:p w:rsidR="00000000" w:rsidDel="00000000" w:rsidP="00000000" w:rsidRDefault="00000000" w:rsidRPr="00000000" w14:paraId="00000035">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Are there times when we bullied, coerced, or harassed others in unhealthy ways to forgive</w:t>
      </w:r>
      <w:r w:rsidDel="00000000" w:rsidR="00000000" w:rsidRPr="00000000">
        <w:rPr>
          <w:rFonts w:ascii="Times New Roman" w:cs="Times New Roman" w:eastAsia="Times New Roman" w:hAnsi="Times New Roman"/>
          <w:sz w:val="24"/>
          <w:szCs w:val="24"/>
          <w:rtl w:val="0"/>
        </w:rPr>
        <w:t xml:space="preserve">? How can we make these situations right? How can we create a safer environment for those who have been victims? Are there times when we have been bullied, coerced, or harassed into unhealthy forms of forgiveness? Remember that God does not want us to be harmed. Is there an action we need to take to live life more abundantly? </w:t>
      </w:r>
    </w:p>
    <w:p w:rsidR="00000000" w:rsidDel="00000000" w:rsidP="00000000" w:rsidRDefault="00000000" w:rsidRPr="00000000" w14:paraId="00000036">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sz w:val="24"/>
          <w:szCs w:val="24"/>
          <w:highlight w:val="yellow"/>
          <w:rtl w:val="0"/>
        </w:rPr>
        <w:t xml:space="preserve">here do we recognize that we have been the one who has sinned and need to seek forgiveness?</w:t>
      </w:r>
      <w:r w:rsidDel="00000000" w:rsidR="00000000" w:rsidRPr="00000000">
        <w:rPr>
          <w:rFonts w:ascii="Times New Roman" w:cs="Times New Roman" w:eastAsia="Times New Roman" w:hAnsi="Times New Roman"/>
          <w:sz w:val="24"/>
          <w:szCs w:val="24"/>
          <w:rtl w:val="0"/>
        </w:rPr>
        <w:t xml:space="preserve"> What does a true apology look like? What does it look like to seek forgiveness while respecting the healthy boundaries of others?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37">
      <w:pPr>
        <w:spacing w:after="120" w:line="276" w:lineRule="auto"/>
        <w:ind w:firstLine="504"/>
        <w:rPr>
          <w:rFonts w:ascii="Times New Roman" w:cs="Times New Roman" w:eastAsia="Times New Roman" w:hAnsi="Times New Roman"/>
          <w:sz w:val="24"/>
          <w:szCs w:val="24"/>
        </w:rPr>
      </w:pPr>
      <w:bookmarkStart w:colFirst="0" w:colLast="0" w:name="_1t3h5sf" w:id="6"/>
      <w:bookmarkEnd w:id="6"/>
      <w:r w:rsidDel="00000000" w:rsidR="00000000" w:rsidRPr="00000000">
        <w:rPr>
          <w:rFonts w:ascii="Times New Roman" w:cs="Times New Roman" w:eastAsia="Times New Roman" w:hAnsi="Times New Roman"/>
          <w:sz w:val="24"/>
          <w:szCs w:val="24"/>
          <w:rtl w:val="0"/>
        </w:rPr>
        <w:t xml:space="preserve">Forgiveness is deeper than forced apologies. </w:t>
      </w:r>
      <w:r w:rsidDel="00000000" w:rsidR="00000000" w:rsidRPr="00000000">
        <w:rPr>
          <w:rFonts w:ascii="Times New Roman" w:cs="Times New Roman" w:eastAsia="Times New Roman" w:hAnsi="Times New Roman"/>
          <w:sz w:val="24"/>
          <w:szCs w:val="24"/>
          <w:highlight w:val="yellow"/>
          <w:rtl w:val="0"/>
        </w:rPr>
        <w:t xml:space="preserve">Forgiveness is when we release our need for something we feel we are owed, sometimes in a literal sense</w:t>
      </w:r>
      <w:r w:rsidDel="00000000" w:rsidR="00000000" w:rsidRPr="00000000">
        <w:rPr>
          <w:rFonts w:ascii="Times New Roman" w:cs="Times New Roman" w:eastAsia="Times New Roman" w:hAnsi="Times New Roman"/>
          <w:sz w:val="24"/>
          <w:szCs w:val="24"/>
          <w:rtl w:val="0"/>
        </w:rPr>
        <w:t xml:space="preserve">. When we pray the forgiveness part of the Lord’s Prayer, we are praying into existence a kingdom where we are equals who do not hold things over others. </w:t>
      </w:r>
    </w:p>
    <w:p w:rsidR="00000000" w:rsidDel="00000000" w:rsidP="00000000" w:rsidRDefault="00000000" w:rsidRPr="00000000" w14:paraId="00000038">
      <w:pPr>
        <w:spacing w:after="120" w:line="276" w:lineRule="auto"/>
        <w:ind w:firstLine="504"/>
        <w:rPr>
          <w:rFonts w:ascii="Times New Roman" w:cs="Times New Roman" w:eastAsia="Times New Roman" w:hAnsi="Times New Roman"/>
          <w:sz w:val="24"/>
          <w:szCs w:val="24"/>
        </w:rPr>
      </w:pPr>
      <w:bookmarkStart w:colFirst="0" w:colLast="0" w:name="_4d34og8" w:id="7"/>
      <w:bookmarkEnd w:id="7"/>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24"/>
          <w:szCs w:val="24"/>
          <w:highlight w:val="yellow"/>
          <w:rtl w:val="0"/>
        </w:rPr>
        <w:t xml:space="preserve">n Lent we confront the hard truth that we are called to forgive what is owed to us</w:t>
      </w:r>
      <w:r w:rsidDel="00000000" w:rsidR="00000000" w:rsidRPr="00000000">
        <w:rPr>
          <w:rFonts w:ascii="Times New Roman" w:cs="Times New Roman" w:eastAsia="Times New Roman" w:hAnsi="Times New Roman"/>
          <w:sz w:val="24"/>
          <w:szCs w:val="24"/>
          <w:rtl w:val="0"/>
        </w:rPr>
        <w:t xml:space="preserve">, to release the pain of our wounds. But we also know that we live in a messy world where some wrongs are unspeakable. We know that God desires good for us and not harm, so we acknowledge that </w:t>
      </w:r>
      <w:r w:rsidDel="00000000" w:rsidR="00000000" w:rsidRPr="00000000">
        <w:rPr>
          <w:rFonts w:ascii="Times New Roman" w:cs="Times New Roman" w:eastAsia="Times New Roman" w:hAnsi="Times New Roman"/>
          <w:sz w:val="24"/>
          <w:szCs w:val="24"/>
          <w:highlight w:val="yellow"/>
          <w:rtl w:val="0"/>
        </w:rPr>
        <w:t xml:space="preserve">forgiveness doesn’t mean we return to the way things were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spacing w:after="120" w:line="276" w:lineRule="auto"/>
        <w:ind w:firstLine="504"/>
        <w:rPr>
          <w:rFonts w:ascii="Times New Roman" w:cs="Times New Roman" w:eastAsia="Times New Roman" w:hAnsi="Times New Roman"/>
          <w:sz w:val="24"/>
          <w:szCs w:val="24"/>
        </w:rPr>
      </w:pPr>
      <w:bookmarkStart w:colFirst="0" w:colLast="0" w:name="_2s8eyo1" w:id="8"/>
      <w:bookmarkEnd w:id="8"/>
      <w:r w:rsidDel="00000000" w:rsidR="00000000" w:rsidRPr="00000000">
        <w:rPr>
          <w:rFonts w:ascii="Times New Roman" w:cs="Times New Roman" w:eastAsia="Times New Roman" w:hAnsi="Times New Roman"/>
          <w:sz w:val="24"/>
          <w:szCs w:val="24"/>
          <w:rtl w:val="0"/>
        </w:rPr>
        <w:t xml:space="preserve">In Lent, we also confront the hard truth that </w:t>
      </w:r>
      <w:r w:rsidDel="00000000" w:rsidR="00000000" w:rsidRPr="00000000">
        <w:rPr>
          <w:rFonts w:ascii="Times New Roman" w:cs="Times New Roman" w:eastAsia="Times New Roman" w:hAnsi="Times New Roman"/>
          <w:sz w:val="24"/>
          <w:szCs w:val="24"/>
          <w:highlight w:val="yellow"/>
          <w:rtl w:val="0"/>
        </w:rPr>
        <w:t xml:space="preserve">often we are hypocrites who seek praise even in the ways we forgive</w:t>
      </w:r>
      <w:r w:rsidDel="00000000" w:rsidR="00000000" w:rsidRPr="00000000">
        <w:rPr>
          <w:rFonts w:ascii="Times New Roman" w:cs="Times New Roman" w:eastAsia="Times New Roman" w:hAnsi="Times New Roman"/>
          <w:sz w:val="24"/>
          <w:szCs w:val="24"/>
          <w:rtl w:val="0"/>
        </w:rPr>
        <w:t xml:space="preserve">, and who find it easier to point out the sin of others than to examine our own hearts. We </w:t>
      </w:r>
      <w:r w:rsidDel="00000000" w:rsidR="00000000" w:rsidRPr="00000000">
        <w:rPr>
          <w:rFonts w:ascii="Times New Roman" w:cs="Times New Roman" w:eastAsia="Times New Roman" w:hAnsi="Times New Roman"/>
          <w:sz w:val="24"/>
          <w:szCs w:val="24"/>
          <w:highlight w:val="yellow"/>
          <w:rtl w:val="0"/>
        </w:rPr>
        <w:t xml:space="preserve">confess, we repent, and we seek a different way</w:t>
      </w:r>
      <w:r w:rsidDel="00000000" w:rsidR="00000000" w:rsidRPr="00000000">
        <w:rPr>
          <w:rFonts w:ascii="Times New Roman" w:cs="Times New Roman" w:eastAsia="Times New Roman" w:hAnsi="Times New Roman"/>
          <w:sz w:val="24"/>
          <w:szCs w:val="24"/>
          <w:rtl w:val="0"/>
        </w:rPr>
        <w:t xml:space="preserve">. As we do this hard work of forgiving, of laying down our hypocrisies, and of holding in tension challenging truths, may we find a God who is slow to anger and quick to forgive. May we remember that </w:t>
      </w:r>
      <w:r w:rsidDel="00000000" w:rsidR="00000000" w:rsidRPr="00000000">
        <w:rPr>
          <w:rFonts w:ascii="Times New Roman" w:cs="Times New Roman" w:eastAsia="Times New Roman" w:hAnsi="Times New Roman"/>
          <w:sz w:val="24"/>
          <w:szCs w:val="24"/>
          <w:highlight w:val="yellow"/>
          <w:rtl w:val="0"/>
        </w:rPr>
        <w:t xml:space="preserve">Christ is faithful and just to forgive 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 John 1:9)</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A">
      <w:pPr>
        <w:spacing w:line="276"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color w:val="000000"/>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Roman"/>
      <w:lvlText w:val="%5."/>
      <w:lvlJc w:val="right"/>
      <w:pPr>
        <w:ind w:left="2088" w:hanging="360"/>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